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51C7F" w14:textId="77777777" w:rsidR="0007577B" w:rsidRDefault="0007577B" w:rsidP="0007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9282B"/>
          <w:kern w:val="0"/>
          <w:sz w:val="39"/>
          <w:szCs w:val="39"/>
          <w14:ligatures w14:val="none"/>
        </w:rPr>
        <w:t>NEWBERRY COMMUNITY SERVICES DISTRICT</w:t>
      </w:r>
    </w:p>
    <w:p w14:paraId="58C2E2F7" w14:textId="77777777" w:rsidR="0007577B" w:rsidRDefault="0007577B" w:rsidP="00075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29282B"/>
          <w:kern w:val="0"/>
          <w14:ligatures w14:val="none"/>
        </w:rPr>
        <w:t>Established 1958</w:t>
      </w:r>
    </w:p>
    <w:p w14:paraId="15F0AAED" w14:textId="77777777" w:rsidR="0007577B" w:rsidRDefault="0007577B" w:rsidP="00075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BE63D2" w14:textId="6157205A" w:rsidR="008104B3" w:rsidRDefault="0057156B" w:rsidP="008104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A5415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Draft </w:t>
      </w:r>
      <w:r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Minutes of the </w:t>
      </w:r>
      <w:r w:rsidR="00D447B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Special</w:t>
      </w:r>
      <w:r w:rsidR="000E751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Board</w:t>
      </w:r>
      <w:r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Meeting </w:t>
      </w:r>
      <w:r w:rsidR="003060F5"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o</w:t>
      </w:r>
      <w:r w:rsidR="008D356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n</w:t>
      </w:r>
    </w:p>
    <w:p w14:paraId="4CD9FD18" w14:textId="58874D0E" w:rsidR="0007577B" w:rsidRPr="0091791B" w:rsidRDefault="00FB488F" w:rsidP="008104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April</w:t>
      </w:r>
      <w:r w:rsidR="00CF5744"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CE7D6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2</w:t>
      </w: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2</w:t>
      </w:r>
      <w:r w:rsidR="00272A07"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, </w:t>
      </w:r>
      <w:proofErr w:type="gramStart"/>
      <w:r w:rsidR="00272A07"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202</w:t>
      </w:r>
      <w:r w:rsidR="00CE7D6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6</w:t>
      </w:r>
      <w:proofErr w:type="gramEnd"/>
      <w:r w:rsidR="00272A07"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at 6:00 P.M</w:t>
      </w:r>
      <w:r w:rsidR="00816473"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.</w:t>
      </w:r>
    </w:p>
    <w:p w14:paraId="61CF67FE" w14:textId="77777777" w:rsidR="0007577B" w:rsidRPr="0091791B" w:rsidRDefault="0007577B" w:rsidP="008104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495AD00" w14:textId="77777777" w:rsidR="0007577B" w:rsidRPr="0091791B" w:rsidRDefault="0007577B" w:rsidP="00075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6231E91" w14:textId="3F7F8629" w:rsidR="0007577B" w:rsidRDefault="0007577B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In compliance with the American with Disabilities Act and Government Code section 54954.2, if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you need special assistance to participate in the District Meeting or other services offered by the </w:t>
      </w:r>
      <w:proofErr w:type="gramStart"/>
      <w:r>
        <w:rPr>
          <w:rFonts w:ascii="Arial" w:eastAsia="Times New Roman" w:hAnsi="Arial" w:cs="Arial"/>
          <w:color w:val="000000"/>
          <w:kern w:val="0"/>
          <w14:ligatures w14:val="none"/>
        </w:rPr>
        <w:t>District</w:t>
      </w:r>
      <w:proofErr w:type="gram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, please contact the District Office at (760) 257-3613. Normal office hours are Wednesday, Thursday and Friday from 12 p.m. until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p.m. </w:t>
      </w:r>
    </w:p>
    <w:p w14:paraId="287A05E5" w14:textId="77777777" w:rsidR="00B966AC" w:rsidRDefault="00B966AC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2F4FD62" w14:textId="39F4FABD" w:rsidR="00B966AC" w:rsidRPr="00793934" w:rsidRDefault="00365D53" w:rsidP="00793934">
      <w:pPr>
        <w:pStyle w:val="ListParagraph"/>
        <w:numPr>
          <w:ilvl w:val="0"/>
          <w:numId w:val="40"/>
        </w:numPr>
        <w:spacing w:before="40" w:after="40" w:line="278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 To Order:</w:t>
      </w:r>
      <w:r w:rsidR="00793934">
        <w:rPr>
          <w:b/>
          <w:bCs/>
          <w:sz w:val="24"/>
          <w:szCs w:val="24"/>
        </w:rPr>
        <w:t xml:space="preserve"> </w:t>
      </w:r>
      <w:r w:rsidR="00B966AC" w:rsidRPr="00793934">
        <w:rPr>
          <w:rFonts w:ascii="Arial" w:eastAsia="Times New Roman" w:hAnsi="Arial" w:cs="Arial"/>
          <w:color w:val="000000"/>
          <w:kern w:val="0"/>
          <w14:ligatures w14:val="none"/>
        </w:rPr>
        <w:t xml:space="preserve">After invocation by </w:t>
      </w:r>
      <w:r w:rsidR="00FE0CCF" w:rsidRPr="00793934">
        <w:rPr>
          <w:rFonts w:ascii="Arial" w:eastAsia="Times New Roman" w:hAnsi="Arial" w:cs="Arial"/>
          <w:color w:val="000000"/>
          <w:kern w:val="0"/>
          <w14:ligatures w14:val="none"/>
        </w:rPr>
        <w:t>Paul</w:t>
      </w:r>
      <w:r w:rsidR="00764BD9" w:rsidRPr="00793934">
        <w:rPr>
          <w:rFonts w:ascii="Arial" w:eastAsia="Times New Roman" w:hAnsi="Arial" w:cs="Arial"/>
          <w:color w:val="000000"/>
          <w:kern w:val="0"/>
          <w14:ligatures w14:val="none"/>
        </w:rPr>
        <w:t>a</w:t>
      </w:r>
      <w:r w:rsidR="00FE0CCF" w:rsidRPr="00793934">
        <w:rPr>
          <w:rFonts w:ascii="Arial" w:eastAsia="Times New Roman" w:hAnsi="Arial" w:cs="Arial"/>
          <w:color w:val="000000"/>
          <w:kern w:val="0"/>
          <w14:ligatures w14:val="none"/>
        </w:rPr>
        <w:t xml:space="preserve"> Deel</w:t>
      </w:r>
      <w:r w:rsidR="001350AC" w:rsidRPr="00793934">
        <w:rPr>
          <w:rFonts w:ascii="Arial" w:eastAsia="Times New Roman" w:hAnsi="Arial" w:cs="Arial"/>
          <w:color w:val="000000"/>
          <w:kern w:val="0"/>
          <w14:ligatures w14:val="none"/>
        </w:rPr>
        <w:t xml:space="preserve">, the meeting was called to order </w:t>
      </w:r>
      <w:r w:rsidR="003D4D1B" w:rsidRPr="00793934">
        <w:rPr>
          <w:rFonts w:ascii="Arial" w:eastAsia="Times New Roman" w:hAnsi="Arial" w:cs="Arial"/>
          <w:color w:val="000000"/>
          <w:kern w:val="0"/>
          <w14:ligatures w14:val="none"/>
        </w:rPr>
        <w:t xml:space="preserve">at </w:t>
      </w:r>
      <w:r w:rsidR="003D4D1B" w:rsidRPr="0079393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6:0</w:t>
      </w:r>
      <w:r w:rsidR="000A32F0" w:rsidRPr="0079393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5 </w:t>
      </w:r>
      <w:r w:rsidR="003D4D1B" w:rsidRPr="0079393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P.M</w:t>
      </w:r>
      <w:r w:rsidR="003D4D1B" w:rsidRPr="00793934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42921B7D" w14:textId="2A0914D7" w:rsidR="00F50412" w:rsidRPr="00491582" w:rsidRDefault="00793934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        </w:t>
      </w:r>
      <w:r w:rsidR="00F50412" w:rsidRPr="00491582">
        <w:rPr>
          <w:rFonts w:ascii="Arial" w:eastAsia="Times New Roman" w:hAnsi="Arial" w:cs="Arial"/>
          <w:color w:val="000000"/>
          <w:kern w:val="0"/>
          <w14:ligatures w14:val="none"/>
        </w:rPr>
        <w:t xml:space="preserve">The pledge of </w:t>
      </w:r>
      <w:r w:rsidR="00941DE7" w:rsidRPr="00491582">
        <w:rPr>
          <w:rFonts w:ascii="Arial" w:eastAsia="Times New Roman" w:hAnsi="Arial" w:cs="Arial"/>
          <w:color w:val="000000"/>
          <w:kern w:val="0"/>
          <w14:ligatures w14:val="none"/>
        </w:rPr>
        <w:t>allegiance</w:t>
      </w:r>
      <w:r w:rsidR="00F50412" w:rsidRPr="00491582">
        <w:rPr>
          <w:rFonts w:ascii="Arial" w:eastAsia="Times New Roman" w:hAnsi="Arial" w:cs="Arial"/>
          <w:color w:val="000000"/>
          <w:kern w:val="0"/>
          <w14:ligatures w14:val="none"/>
        </w:rPr>
        <w:t xml:space="preserve"> was led by </w:t>
      </w:r>
      <w:r w:rsidR="00732092" w:rsidRPr="00491582">
        <w:rPr>
          <w:rFonts w:ascii="Arial" w:eastAsia="Times New Roman" w:hAnsi="Arial" w:cs="Arial"/>
          <w:color w:val="000000"/>
          <w:kern w:val="0"/>
          <w14:ligatures w14:val="none"/>
        </w:rPr>
        <w:t xml:space="preserve">Director </w:t>
      </w:r>
      <w:r w:rsidR="00361981" w:rsidRPr="00491582">
        <w:rPr>
          <w:rFonts w:ascii="Arial" w:eastAsia="Times New Roman" w:hAnsi="Arial" w:cs="Arial"/>
          <w:color w:val="000000"/>
          <w:kern w:val="0"/>
          <w14:ligatures w14:val="none"/>
        </w:rPr>
        <w:t>Deel</w:t>
      </w:r>
    </w:p>
    <w:p w14:paraId="79B33BAC" w14:textId="77777777" w:rsidR="00627FE2" w:rsidRPr="00491582" w:rsidRDefault="00627FE2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C293272" w14:textId="6B818AF8" w:rsidR="00627FE2" w:rsidRPr="00821DA1" w:rsidRDefault="00627FE2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1DA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Present </w:t>
      </w:r>
      <w:proofErr w:type="gramStart"/>
      <w:r w:rsidRPr="00821DA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were</w:t>
      </w:r>
      <w:r w:rsidR="00042495" w:rsidRPr="00821DA1">
        <w:rPr>
          <w:rFonts w:ascii="Arial" w:eastAsia="Times New Roman" w:hAnsi="Arial" w:cs="Arial"/>
          <w:color w:val="000000"/>
          <w:kern w:val="0"/>
          <w14:ligatures w14:val="none"/>
        </w:rPr>
        <w:t>:</w:t>
      </w:r>
      <w:proofErr w:type="gramEnd"/>
      <w:r w:rsidRPr="00821DA1">
        <w:rPr>
          <w:rFonts w:ascii="Arial" w:eastAsia="Times New Roman" w:hAnsi="Arial" w:cs="Arial"/>
          <w:color w:val="000000"/>
          <w:kern w:val="0"/>
          <w14:ligatures w14:val="none"/>
        </w:rPr>
        <w:t xml:space="preserve"> Directors Deel</w:t>
      </w:r>
      <w:r w:rsidR="00834BBF" w:rsidRPr="00821DA1">
        <w:rPr>
          <w:rFonts w:ascii="Arial" w:eastAsia="Times New Roman" w:hAnsi="Arial" w:cs="Arial"/>
          <w:color w:val="000000"/>
          <w:kern w:val="0"/>
          <w14:ligatures w14:val="none"/>
        </w:rPr>
        <w:t>,</w:t>
      </w:r>
      <w:r w:rsidR="00E048A7" w:rsidRPr="00821DA1">
        <w:rPr>
          <w:rFonts w:ascii="Arial" w:eastAsia="Times New Roman" w:hAnsi="Arial" w:cs="Arial"/>
          <w:color w:val="000000"/>
          <w:kern w:val="0"/>
          <w14:ligatures w14:val="none"/>
        </w:rPr>
        <w:t xml:space="preserve"> Director Matson</w:t>
      </w:r>
      <w:r w:rsidR="006E4296" w:rsidRPr="00821DA1">
        <w:rPr>
          <w:rFonts w:ascii="Arial" w:eastAsia="Times New Roman" w:hAnsi="Arial" w:cs="Arial"/>
          <w:color w:val="000000"/>
          <w:kern w:val="0"/>
          <w14:ligatures w14:val="none"/>
        </w:rPr>
        <w:t>,</w:t>
      </w:r>
      <w:r w:rsidR="00834BBF" w:rsidRPr="00821DA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E048A7" w:rsidRPr="00821DA1">
        <w:rPr>
          <w:rFonts w:ascii="Arial" w:eastAsia="Times New Roman" w:hAnsi="Arial" w:cs="Arial"/>
          <w:color w:val="000000"/>
          <w:kern w:val="0"/>
          <w14:ligatures w14:val="none"/>
        </w:rPr>
        <w:t xml:space="preserve">Director </w:t>
      </w:r>
      <w:r w:rsidR="00834BBF" w:rsidRPr="00821DA1">
        <w:rPr>
          <w:rFonts w:ascii="Arial" w:eastAsia="Times New Roman" w:hAnsi="Arial" w:cs="Arial"/>
          <w:color w:val="000000"/>
          <w:kern w:val="0"/>
          <w14:ligatures w14:val="none"/>
        </w:rPr>
        <w:t>Unger</w:t>
      </w:r>
      <w:r w:rsidR="002F2720" w:rsidRPr="00821DA1">
        <w:rPr>
          <w:rFonts w:ascii="Arial" w:eastAsia="Times New Roman" w:hAnsi="Arial" w:cs="Arial"/>
          <w:color w:val="000000"/>
          <w:kern w:val="0"/>
          <w14:ligatures w14:val="none"/>
        </w:rPr>
        <w:t>, and</w:t>
      </w:r>
      <w:r w:rsidR="00834BBF" w:rsidRPr="00821DA1">
        <w:rPr>
          <w:rFonts w:ascii="Arial" w:eastAsia="Times New Roman" w:hAnsi="Arial" w:cs="Arial"/>
          <w:color w:val="000000"/>
          <w:kern w:val="0"/>
          <w14:ligatures w14:val="none"/>
        </w:rPr>
        <w:t xml:space="preserve"> Director Springer</w:t>
      </w:r>
      <w:r w:rsidR="00224118" w:rsidRPr="00821DA1">
        <w:rPr>
          <w:rFonts w:ascii="Arial" w:eastAsia="Times New Roman" w:hAnsi="Arial" w:cs="Arial"/>
          <w:color w:val="000000"/>
          <w:kern w:val="0"/>
          <w14:ligatures w14:val="none"/>
        </w:rPr>
        <w:t>.</w:t>
      </w:r>
      <w:r w:rsidR="0051622F" w:rsidRPr="00821DA1">
        <w:rPr>
          <w:rFonts w:ascii="Arial" w:eastAsia="Times New Roman" w:hAnsi="Arial" w:cs="Arial"/>
          <w:color w:val="000000"/>
          <w:kern w:val="0"/>
          <w14:ligatures w14:val="none"/>
        </w:rPr>
        <w:t xml:space="preserve"> Director Roberts </w:t>
      </w:r>
      <w:r w:rsidR="00C1501D" w:rsidRPr="00821DA1">
        <w:rPr>
          <w:rFonts w:ascii="Arial" w:eastAsia="Times New Roman" w:hAnsi="Arial" w:cs="Arial"/>
          <w:color w:val="000000"/>
          <w:kern w:val="0"/>
          <w14:ligatures w14:val="none"/>
        </w:rPr>
        <w:t>was absent.</w:t>
      </w:r>
    </w:p>
    <w:p w14:paraId="1E428F78" w14:textId="1D4BB873" w:rsidR="00E3608B" w:rsidRPr="00821DA1" w:rsidRDefault="00E3608B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953B0E7" w14:textId="56F2072A" w:rsidR="00E3608B" w:rsidRPr="00821DA1" w:rsidRDefault="00E3608B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1DA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Also present</w:t>
      </w:r>
      <w:r w:rsidR="00EF781B" w:rsidRPr="00821DA1">
        <w:rPr>
          <w:rFonts w:ascii="Arial" w:eastAsia="Times New Roman" w:hAnsi="Arial" w:cs="Arial"/>
          <w:color w:val="000000"/>
          <w:kern w:val="0"/>
          <w14:ligatures w14:val="none"/>
        </w:rPr>
        <w:t>:</w:t>
      </w:r>
      <w:r w:rsidRPr="00821DA1">
        <w:rPr>
          <w:rFonts w:ascii="Arial" w:eastAsia="Times New Roman" w:hAnsi="Arial" w:cs="Arial"/>
          <w:color w:val="000000"/>
          <w:kern w:val="0"/>
          <w14:ligatures w14:val="none"/>
        </w:rPr>
        <w:t xml:space="preserve"> G</w:t>
      </w:r>
      <w:r w:rsidR="0002173B" w:rsidRPr="00821DA1">
        <w:rPr>
          <w:rFonts w:ascii="Arial" w:eastAsia="Times New Roman" w:hAnsi="Arial" w:cs="Arial"/>
          <w:color w:val="000000"/>
          <w:kern w:val="0"/>
          <w14:ligatures w14:val="none"/>
        </w:rPr>
        <w:t>eneral Manager</w:t>
      </w:r>
      <w:r w:rsidRPr="00821DA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0C2E3F" w:rsidRPr="00821DA1">
        <w:rPr>
          <w:rFonts w:ascii="Arial" w:eastAsia="Times New Roman" w:hAnsi="Arial" w:cs="Arial"/>
          <w:color w:val="000000"/>
          <w:kern w:val="0"/>
          <w14:ligatures w14:val="none"/>
        </w:rPr>
        <w:t>Vanek,</w:t>
      </w:r>
      <w:r w:rsidRPr="00821DA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087FAE" w:rsidRPr="00821DA1">
        <w:rPr>
          <w:rFonts w:ascii="Arial" w:eastAsia="Times New Roman" w:hAnsi="Arial" w:cs="Arial"/>
          <w:color w:val="000000"/>
          <w:kern w:val="0"/>
          <w14:ligatures w14:val="none"/>
        </w:rPr>
        <w:t xml:space="preserve">Fire </w:t>
      </w:r>
      <w:r w:rsidRPr="00821DA1">
        <w:rPr>
          <w:rFonts w:ascii="Arial" w:eastAsia="Times New Roman" w:hAnsi="Arial" w:cs="Arial"/>
          <w:color w:val="000000"/>
          <w:kern w:val="0"/>
          <w14:ligatures w14:val="none"/>
        </w:rPr>
        <w:t>Chief Lanier</w:t>
      </w:r>
      <w:r w:rsidR="00D93E2F" w:rsidRPr="00821DA1">
        <w:rPr>
          <w:rFonts w:ascii="Arial" w:eastAsia="Times New Roman" w:hAnsi="Arial" w:cs="Arial"/>
          <w:color w:val="000000"/>
          <w:kern w:val="0"/>
          <w14:ligatures w14:val="none"/>
        </w:rPr>
        <w:t>,</w:t>
      </w:r>
      <w:r w:rsidR="0002173B" w:rsidRPr="00821DA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2D7EFB" w:rsidRPr="00821DA1">
        <w:rPr>
          <w:rFonts w:ascii="Arial" w:eastAsia="Times New Roman" w:hAnsi="Arial" w:cs="Arial"/>
          <w:color w:val="000000"/>
          <w:kern w:val="0"/>
          <w14:ligatures w14:val="none"/>
        </w:rPr>
        <w:t>Engineer Rylan</w:t>
      </w:r>
      <w:r w:rsidR="001B294F" w:rsidRPr="00821DA1">
        <w:rPr>
          <w:rFonts w:ascii="Arial" w:eastAsia="Times New Roman" w:hAnsi="Arial" w:cs="Arial"/>
          <w:color w:val="000000"/>
          <w:kern w:val="0"/>
          <w14:ligatures w14:val="none"/>
        </w:rPr>
        <w:t xml:space="preserve"> Lanier</w:t>
      </w:r>
      <w:r w:rsidR="00D93E2F" w:rsidRPr="00821DA1">
        <w:rPr>
          <w:rFonts w:ascii="Arial" w:eastAsia="Times New Roman" w:hAnsi="Arial" w:cs="Arial"/>
          <w:color w:val="000000"/>
          <w:kern w:val="0"/>
          <w14:ligatures w14:val="none"/>
        </w:rPr>
        <w:t>,</w:t>
      </w:r>
      <w:r w:rsidR="00E97C16" w:rsidRPr="00821DA1">
        <w:rPr>
          <w:rFonts w:ascii="Arial" w:eastAsia="Times New Roman" w:hAnsi="Arial" w:cs="Arial"/>
          <w:color w:val="000000"/>
          <w:kern w:val="0"/>
          <w14:ligatures w14:val="none"/>
        </w:rPr>
        <w:t xml:space="preserve"> Sonia Hall,</w:t>
      </w:r>
      <w:r w:rsidR="00D93E2F" w:rsidRPr="00821DA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3A7FC7" w:rsidRPr="00821DA1">
        <w:rPr>
          <w:rFonts w:ascii="Arial" w:eastAsia="Times New Roman" w:hAnsi="Arial" w:cs="Arial"/>
          <w:color w:val="000000"/>
          <w:kern w:val="0"/>
          <w14:ligatures w14:val="none"/>
        </w:rPr>
        <w:t xml:space="preserve">Paul Deel </w:t>
      </w:r>
      <w:r w:rsidR="0083068D" w:rsidRPr="00821DA1">
        <w:rPr>
          <w:rFonts w:ascii="Arial" w:eastAsia="Times New Roman" w:hAnsi="Arial" w:cs="Arial"/>
          <w:color w:val="000000"/>
          <w:kern w:val="0"/>
          <w14:ligatures w14:val="none"/>
        </w:rPr>
        <w:t xml:space="preserve">from NSEDA, </w:t>
      </w:r>
      <w:r w:rsidR="00D93E2F" w:rsidRPr="00821DA1">
        <w:rPr>
          <w:rFonts w:ascii="Arial" w:eastAsia="Times New Roman" w:hAnsi="Arial" w:cs="Arial"/>
          <w:color w:val="000000"/>
          <w:kern w:val="0"/>
          <w14:ligatures w14:val="none"/>
        </w:rPr>
        <w:t>and members</w:t>
      </w:r>
      <w:r w:rsidR="00B44B67" w:rsidRPr="00821DA1">
        <w:rPr>
          <w:rFonts w:ascii="Arial" w:eastAsia="Times New Roman" w:hAnsi="Arial" w:cs="Arial"/>
          <w:color w:val="000000"/>
          <w:kern w:val="0"/>
          <w14:ligatures w14:val="none"/>
        </w:rPr>
        <w:t xml:space="preserve"> of the public.</w:t>
      </w:r>
    </w:p>
    <w:p w14:paraId="3A41F8B1" w14:textId="77777777" w:rsidR="00B44B67" w:rsidRDefault="00B44B67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6E0C6DCA" w14:textId="1F58D05B" w:rsidR="003A6191" w:rsidRPr="00821DA1" w:rsidRDefault="003A6191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21DA1">
        <w:rPr>
          <w:rFonts w:ascii="Arial" w:eastAsia="Times New Roman" w:hAnsi="Arial" w:cs="Arial"/>
          <w:color w:val="000000"/>
          <w:kern w:val="0"/>
          <w14:ligatures w14:val="none"/>
        </w:rPr>
        <w:t xml:space="preserve">Director </w:t>
      </w:r>
      <w:r w:rsidR="004F485C" w:rsidRPr="00821DA1">
        <w:rPr>
          <w:rFonts w:ascii="Arial" w:eastAsia="Times New Roman" w:hAnsi="Arial" w:cs="Arial"/>
          <w:color w:val="000000"/>
          <w:kern w:val="0"/>
          <w14:ligatures w14:val="none"/>
        </w:rPr>
        <w:t>Matson Recused himself from</w:t>
      </w:r>
      <w:r w:rsidR="00851452" w:rsidRPr="00821DA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gramStart"/>
      <w:r w:rsidR="00851452" w:rsidRPr="00821DA1">
        <w:rPr>
          <w:rFonts w:ascii="Arial" w:eastAsia="Times New Roman" w:hAnsi="Arial" w:cs="Arial"/>
          <w:color w:val="000000"/>
          <w:kern w:val="0"/>
          <w14:ligatures w14:val="none"/>
        </w:rPr>
        <w:t>planning of</w:t>
      </w:r>
      <w:proofErr w:type="gramEnd"/>
      <w:r w:rsidR="00851452" w:rsidRPr="00821DA1">
        <w:rPr>
          <w:rFonts w:ascii="Arial" w:eastAsia="Times New Roman" w:hAnsi="Arial" w:cs="Arial"/>
          <w:color w:val="000000"/>
          <w:kern w:val="0"/>
          <w14:ligatures w14:val="none"/>
        </w:rPr>
        <w:t xml:space="preserve"> the </w:t>
      </w:r>
      <w:r w:rsidR="00220F86" w:rsidRPr="00821DA1">
        <w:rPr>
          <w:rFonts w:ascii="Arial" w:eastAsia="Times New Roman" w:hAnsi="Arial" w:cs="Arial"/>
          <w:color w:val="000000"/>
          <w:kern w:val="0"/>
          <w14:ligatures w14:val="none"/>
        </w:rPr>
        <w:t xml:space="preserve">North </w:t>
      </w:r>
      <w:r w:rsidR="00BE1E62" w:rsidRPr="00821DA1">
        <w:rPr>
          <w:rFonts w:ascii="Arial" w:eastAsia="Times New Roman" w:hAnsi="Arial" w:cs="Arial"/>
          <w:color w:val="000000"/>
          <w:kern w:val="0"/>
          <w14:ligatures w14:val="none"/>
        </w:rPr>
        <w:t>P</w:t>
      </w:r>
      <w:r w:rsidR="00220F86" w:rsidRPr="00821DA1">
        <w:rPr>
          <w:rFonts w:ascii="Arial" w:eastAsia="Times New Roman" w:hAnsi="Arial" w:cs="Arial"/>
          <w:color w:val="000000"/>
          <w:kern w:val="0"/>
          <w14:ligatures w14:val="none"/>
        </w:rPr>
        <w:t xml:space="preserve">roperty </w:t>
      </w:r>
      <w:r w:rsidR="00BE1E62" w:rsidRPr="00821DA1">
        <w:rPr>
          <w:rFonts w:ascii="Arial" w:eastAsia="Times New Roman" w:hAnsi="Arial" w:cs="Arial"/>
          <w:color w:val="000000"/>
          <w:kern w:val="0"/>
          <w14:ligatures w14:val="none"/>
        </w:rPr>
        <w:t>P</w:t>
      </w:r>
      <w:r w:rsidR="00220F86" w:rsidRPr="00821DA1">
        <w:rPr>
          <w:rFonts w:ascii="Arial" w:eastAsia="Times New Roman" w:hAnsi="Arial" w:cs="Arial"/>
          <w:color w:val="000000"/>
          <w:kern w:val="0"/>
          <w14:ligatures w14:val="none"/>
        </w:rPr>
        <w:t xml:space="preserve">roject </w:t>
      </w:r>
      <w:r w:rsidR="00690154" w:rsidRPr="00821DA1">
        <w:rPr>
          <w:rFonts w:ascii="Arial" w:eastAsia="Times New Roman" w:hAnsi="Arial" w:cs="Arial"/>
          <w:color w:val="000000"/>
          <w:kern w:val="0"/>
          <w14:ligatures w14:val="none"/>
        </w:rPr>
        <w:t xml:space="preserve">to keep District out of conflict. </w:t>
      </w:r>
      <w:r w:rsidR="008661F8" w:rsidRPr="00821DA1">
        <w:rPr>
          <w:rFonts w:ascii="Arial" w:eastAsia="Times New Roman" w:hAnsi="Arial" w:cs="Arial"/>
          <w:color w:val="000000"/>
          <w:kern w:val="0"/>
          <w14:ligatures w14:val="none"/>
        </w:rPr>
        <w:t>Director Matson Expresses how t</w:t>
      </w:r>
      <w:r w:rsidR="00BE1E62" w:rsidRPr="00821DA1">
        <w:rPr>
          <w:rFonts w:ascii="Arial" w:eastAsia="Times New Roman" w:hAnsi="Arial" w:cs="Arial"/>
          <w:color w:val="000000"/>
          <w:kern w:val="0"/>
          <w14:ligatures w14:val="none"/>
        </w:rPr>
        <w:t>his project</w:t>
      </w:r>
      <w:r w:rsidR="00690154" w:rsidRPr="00821DA1">
        <w:rPr>
          <w:rFonts w:ascii="Arial" w:eastAsia="Times New Roman" w:hAnsi="Arial" w:cs="Arial"/>
          <w:color w:val="000000"/>
          <w:kern w:val="0"/>
          <w14:ligatures w14:val="none"/>
        </w:rPr>
        <w:t xml:space="preserve"> was in motion before </w:t>
      </w:r>
      <w:r w:rsidR="00C205F4" w:rsidRPr="00821DA1">
        <w:rPr>
          <w:rFonts w:ascii="Arial" w:eastAsia="Times New Roman" w:hAnsi="Arial" w:cs="Arial"/>
          <w:color w:val="000000"/>
          <w:kern w:val="0"/>
          <w14:ligatures w14:val="none"/>
        </w:rPr>
        <w:t>he became part of the</w:t>
      </w:r>
      <w:r w:rsidR="00BE1E62" w:rsidRPr="00821DA1">
        <w:rPr>
          <w:rFonts w:ascii="Arial" w:eastAsia="Times New Roman" w:hAnsi="Arial" w:cs="Arial"/>
          <w:color w:val="000000"/>
          <w:kern w:val="0"/>
          <w14:ligatures w14:val="none"/>
        </w:rPr>
        <w:t xml:space="preserve"> board. Director Matson leaves the meeting at 6:07</w:t>
      </w:r>
      <w:r w:rsidR="009E0F05" w:rsidRPr="00821DA1">
        <w:rPr>
          <w:rFonts w:ascii="Arial" w:eastAsia="Times New Roman" w:hAnsi="Arial" w:cs="Arial"/>
          <w:color w:val="000000"/>
          <w:kern w:val="0"/>
          <w14:ligatures w14:val="none"/>
        </w:rPr>
        <w:t xml:space="preserve">PM. </w:t>
      </w:r>
    </w:p>
    <w:p w14:paraId="5CCDBAFA" w14:textId="5D363EE8" w:rsidR="00F40738" w:rsidRDefault="00F40738" w:rsidP="00B06F8E">
      <w:pPr>
        <w:pStyle w:val="Style"/>
        <w:shd w:val="clear" w:color="auto" w:fill="FFFFFF"/>
        <w:spacing w:after="120"/>
        <w:rPr>
          <w:rFonts w:ascii="Arial" w:hAnsi="Arial" w:cs="Arial"/>
          <w:w w:val="106"/>
        </w:rPr>
      </w:pPr>
    </w:p>
    <w:p w14:paraId="5EB7BE75" w14:textId="3C8BA375" w:rsidR="00967DDD" w:rsidRPr="00967DDD" w:rsidRDefault="00967DDD" w:rsidP="00967DDD">
      <w:pPr>
        <w:pStyle w:val="ListParagraph"/>
        <w:numPr>
          <w:ilvl w:val="0"/>
          <w:numId w:val="38"/>
        </w:numPr>
        <w:spacing w:before="40" w:after="40" w:line="278" w:lineRule="auto"/>
        <w:jc w:val="both"/>
        <w:rPr>
          <w:b/>
          <w:bCs/>
          <w:sz w:val="24"/>
          <w:szCs w:val="24"/>
        </w:rPr>
      </w:pPr>
      <w:r w:rsidRPr="00967DDD">
        <w:rPr>
          <w:b/>
          <w:bCs/>
          <w:sz w:val="24"/>
          <w:szCs w:val="24"/>
        </w:rPr>
        <w:t>Approval of Agenda</w:t>
      </w:r>
    </w:p>
    <w:p w14:paraId="001F19F6" w14:textId="4A1267E5" w:rsidR="002A218A" w:rsidRPr="002A218A" w:rsidRDefault="002A218A" w:rsidP="00967DDD">
      <w:pPr>
        <w:pStyle w:val="Style"/>
        <w:shd w:val="clear" w:color="auto" w:fill="FFFFFF"/>
        <w:spacing w:after="120"/>
        <w:rPr>
          <w:rFonts w:ascii="Arial" w:hAnsi="Arial" w:cs="Arial"/>
          <w:b/>
          <w:w w:val="106"/>
          <w:sz w:val="28"/>
          <w:szCs w:val="28"/>
        </w:rPr>
      </w:pPr>
    </w:p>
    <w:p w14:paraId="55EDF7C2" w14:textId="25763B9A" w:rsidR="00C71C7D" w:rsidRDefault="00263622" w:rsidP="008D0CD3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 w:rsidRPr="00D80FFE">
        <w:rPr>
          <w:rFonts w:ascii="Arial" w:hAnsi="Arial" w:cs="Arial"/>
          <w:b/>
          <w:bCs/>
          <w:w w:val="106"/>
          <w:u w:val="single"/>
        </w:rPr>
        <w:t>Director Deel</w:t>
      </w:r>
      <w:r w:rsidR="007670AF">
        <w:rPr>
          <w:rFonts w:ascii="Arial" w:hAnsi="Arial" w:cs="Arial"/>
          <w:w w:val="106"/>
        </w:rPr>
        <w:t xml:space="preserve"> </w:t>
      </w:r>
      <w:r w:rsidR="00CD6DDC">
        <w:rPr>
          <w:rFonts w:ascii="Arial" w:hAnsi="Arial" w:cs="Arial"/>
          <w:w w:val="106"/>
        </w:rPr>
        <w:t xml:space="preserve"> </w:t>
      </w:r>
      <w:r w:rsidR="00657593">
        <w:rPr>
          <w:rFonts w:ascii="Arial" w:hAnsi="Arial" w:cs="Arial"/>
          <w:w w:val="106"/>
        </w:rPr>
        <w:t>Mo</w:t>
      </w:r>
      <w:r w:rsidR="00032FE8">
        <w:rPr>
          <w:rFonts w:ascii="Arial" w:hAnsi="Arial" w:cs="Arial"/>
          <w:w w:val="106"/>
        </w:rPr>
        <w:t>ved to approve</w:t>
      </w:r>
      <w:r w:rsidR="00553594">
        <w:rPr>
          <w:rFonts w:ascii="Arial" w:hAnsi="Arial" w:cs="Arial"/>
          <w:w w:val="106"/>
        </w:rPr>
        <w:t xml:space="preserve"> the </w:t>
      </w:r>
      <w:proofErr w:type="gramStart"/>
      <w:r w:rsidR="00553594">
        <w:rPr>
          <w:rFonts w:ascii="Arial" w:hAnsi="Arial" w:cs="Arial"/>
          <w:w w:val="106"/>
        </w:rPr>
        <w:t>Agenda</w:t>
      </w:r>
      <w:proofErr w:type="gramEnd"/>
      <w:r w:rsidR="00032FE8">
        <w:rPr>
          <w:rFonts w:ascii="Arial" w:hAnsi="Arial" w:cs="Arial"/>
          <w:w w:val="106"/>
        </w:rPr>
        <w:t xml:space="preserve"> </w:t>
      </w:r>
      <w:r w:rsidR="00294CB8">
        <w:rPr>
          <w:rFonts w:ascii="Arial" w:hAnsi="Arial" w:cs="Arial"/>
          <w:w w:val="106"/>
        </w:rPr>
        <w:t>as amended</w:t>
      </w:r>
      <w:r w:rsidR="00FB4EE3">
        <w:rPr>
          <w:rFonts w:ascii="Arial" w:hAnsi="Arial" w:cs="Arial"/>
          <w:w w:val="106"/>
        </w:rPr>
        <w:t>.</w:t>
      </w:r>
      <w:r w:rsidR="00294CB8">
        <w:rPr>
          <w:rFonts w:ascii="Arial" w:hAnsi="Arial" w:cs="Arial"/>
          <w:w w:val="106"/>
        </w:rPr>
        <w:t xml:space="preserve"> </w:t>
      </w:r>
      <w:r w:rsidR="007914F5">
        <w:rPr>
          <w:rFonts w:ascii="Arial" w:hAnsi="Arial" w:cs="Arial"/>
          <w:w w:val="106"/>
        </w:rPr>
        <w:t>W</w:t>
      </w:r>
      <w:r w:rsidR="00032FE8">
        <w:rPr>
          <w:rFonts w:ascii="Arial" w:hAnsi="Arial" w:cs="Arial"/>
          <w:w w:val="106"/>
        </w:rPr>
        <w:t xml:space="preserve">ith </w:t>
      </w:r>
      <w:r w:rsidR="00503395">
        <w:rPr>
          <w:rFonts w:ascii="Arial" w:hAnsi="Arial" w:cs="Arial"/>
          <w:w w:val="106"/>
        </w:rPr>
        <w:t xml:space="preserve">the corrections of </w:t>
      </w:r>
      <w:r w:rsidR="00032FE8">
        <w:rPr>
          <w:rFonts w:ascii="Arial" w:hAnsi="Arial" w:cs="Arial"/>
          <w:w w:val="106"/>
        </w:rPr>
        <w:t xml:space="preserve">Item </w:t>
      </w:r>
      <w:r w:rsidR="00967DDD">
        <w:rPr>
          <w:rFonts w:ascii="Arial" w:hAnsi="Arial" w:cs="Arial"/>
          <w:w w:val="106"/>
        </w:rPr>
        <w:t>3</w:t>
      </w:r>
      <w:r w:rsidR="00E4779D">
        <w:rPr>
          <w:rFonts w:ascii="Arial" w:hAnsi="Arial" w:cs="Arial"/>
          <w:w w:val="106"/>
        </w:rPr>
        <w:t xml:space="preserve">.A </w:t>
      </w:r>
      <w:r w:rsidR="00B5103D">
        <w:rPr>
          <w:rFonts w:ascii="Arial" w:hAnsi="Arial" w:cs="Arial"/>
          <w:w w:val="106"/>
        </w:rPr>
        <w:t xml:space="preserve">Special </w:t>
      </w:r>
      <w:r w:rsidR="00B00FDC">
        <w:rPr>
          <w:rFonts w:ascii="Arial" w:hAnsi="Arial" w:cs="Arial"/>
          <w:w w:val="106"/>
        </w:rPr>
        <w:t xml:space="preserve">Draft </w:t>
      </w:r>
      <w:r w:rsidR="00B5103D">
        <w:rPr>
          <w:rFonts w:ascii="Arial" w:hAnsi="Arial" w:cs="Arial"/>
          <w:w w:val="106"/>
        </w:rPr>
        <w:t xml:space="preserve">Meeting Minutes </w:t>
      </w:r>
      <w:r w:rsidR="00844CEF">
        <w:rPr>
          <w:rFonts w:ascii="Arial" w:hAnsi="Arial" w:cs="Arial"/>
          <w:w w:val="106"/>
        </w:rPr>
        <w:t>of April 8</w:t>
      </w:r>
      <w:r w:rsidR="00C82B18">
        <w:rPr>
          <w:rFonts w:ascii="Arial" w:hAnsi="Arial" w:cs="Arial"/>
          <w:w w:val="106"/>
        </w:rPr>
        <w:t xml:space="preserve"> </w:t>
      </w:r>
      <w:r w:rsidR="00561A23">
        <w:rPr>
          <w:rFonts w:ascii="Arial" w:hAnsi="Arial" w:cs="Arial"/>
          <w:w w:val="106"/>
        </w:rPr>
        <w:t>to</w:t>
      </w:r>
      <w:r w:rsidR="00C82B18">
        <w:rPr>
          <w:rFonts w:ascii="Arial" w:hAnsi="Arial" w:cs="Arial"/>
          <w:w w:val="106"/>
        </w:rPr>
        <w:t xml:space="preserve"> </w:t>
      </w:r>
      <w:r w:rsidR="00597637">
        <w:rPr>
          <w:rFonts w:ascii="Arial" w:hAnsi="Arial" w:cs="Arial"/>
          <w:w w:val="106"/>
        </w:rPr>
        <w:t xml:space="preserve">read </w:t>
      </w:r>
      <w:r w:rsidR="00824B7E">
        <w:rPr>
          <w:rFonts w:ascii="Arial" w:hAnsi="Arial" w:cs="Arial"/>
          <w:w w:val="106"/>
        </w:rPr>
        <w:t xml:space="preserve">North Property </w:t>
      </w:r>
      <w:r w:rsidR="00585BE0">
        <w:rPr>
          <w:rFonts w:ascii="Arial" w:hAnsi="Arial" w:cs="Arial"/>
          <w:w w:val="106"/>
        </w:rPr>
        <w:t>P</w:t>
      </w:r>
      <w:r w:rsidR="00745BED">
        <w:rPr>
          <w:rFonts w:ascii="Arial" w:hAnsi="Arial" w:cs="Arial"/>
          <w:w w:val="106"/>
        </w:rPr>
        <w:t>lanning Committee</w:t>
      </w:r>
      <w:r w:rsidR="00414694">
        <w:rPr>
          <w:rFonts w:ascii="Arial" w:hAnsi="Arial" w:cs="Arial"/>
          <w:w w:val="106"/>
        </w:rPr>
        <w:t xml:space="preserve"> Draft</w:t>
      </w:r>
      <w:r w:rsidR="00745BED">
        <w:rPr>
          <w:rFonts w:ascii="Arial" w:hAnsi="Arial" w:cs="Arial"/>
          <w:w w:val="106"/>
        </w:rPr>
        <w:t xml:space="preserve"> </w:t>
      </w:r>
      <w:r w:rsidR="00561A23">
        <w:rPr>
          <w:rFonts w:ascii="Arial" w:hAnsi="Arial" w:cs="Arial"/>
          <w:w w:val="106"/>
        </w:rPr>
        <w:t>M</w:t>
      </w:r>
      <w:r w:rsidR="00745BED">
        <w:rPr>
          <w:rFonts w:ascii="Arial" w:hAnsi="Arial" w:cs="Arial"/>
          <w:w w:val="106"/>
        </w:rPr>
        <w:t xml:space="preserve">inutes of April 8 of 2026 </w:t>
      </w:r>
      <w:r w:rsidR="00561A23">
        <w:rPr>
          <w:rFonts w:ascii="Arial" w:hAnsi="Arial" w:cs="Arial"/>
          <w:w w:val="106"/>
        </w:rPr>
        <w:t xml:space="preserve">and </w:t>
      </w:r>
      <w:r w:rsidR="00745BED">
        <w:rPr>
          <w:rFonts w:ascii="Arial" w:hAnsi="Arial" w:cs="Arial"/>
          <w:w w:val="106"/>
        </w:rPr>
        <w:t xml:space="preserve">to be approved </w:t>
      </w:r>
      <w:r w:rsidR="002A16C8">
        <w:rPr>
          <w:rFonts w:ascii="Arial" w:hAnsi="Arial" w:cs="Arial"/>
          <w:w w:val="106"/>
        </w:rPr>
        <w:t xml:space="preserve">as corrected </w:t>
      </w:r>
      <w:r w:rsidR="00745BED">
        <w:rPr>
          <w:rFonts w:ascii="Arial" w:hAnsi="Arial" w:cs="Arial"/>
          <w:w w:val="106"/>
        </w:rPr>
        <w:t>a</w:t>
      </w:r>
      <w:r w:rsidR="003F7A7F">
        <w:rPr>
          <w:rFonts w:ascii="Arial" w:hAnsi="Arial" w:cs="Arial"/>
          <w:w w:val="106"/>
        </w:rPr>
        <w:t>t</w:t>
      </w:r>
      <w:r w:rsidR="00844CEF">
        <w:rPr>
          <w:rFonts w:ascii="Arial" w:hAnsi="Arial" w:cs="Arial"/>
          <w:w w:val="106"/>
        </w:rPr>
        <w:t xml:space="preserve"> </w:t>
      </w:r>
      <w:r w:rsidR="003F7A7F">
        <w:rPr>
          <w:rFonts w:ascii="Arial" w:hAnsi="Arial" w:cs="Arial"/>
          <w:w w:val="106"/>
        </w:rPr>
        <w:t xml:space="preserve">the CSD </w:t>
      </w:r>
      <w:r w:rsidR="00844CEF">
        <w:rPr>
          <w:rFonts w:ascii="Arial" w:hAnsi="Arial" w:cs="Arial"/>
          <w:w w:val="106"/>
        </w:rPr>
        <w:t xml:space="preserve">Regular </w:t>
      </w:r>
      <w:r w:rsidR="003F7A7F">
        <w:rPr>
          <w:rFonts w:ascii="Arial" w:hAnsi="Arial" w:cs="Arial"/>
          <w:w w:val="106"/>
        </w:rPr>
        <w:t xml:space="preserve">Board </w:t>
      </w:r>
      <w:r w:rsidR="00294CB8">
        <w:rPr>
          <w:rFonts w:ascii="Arial" w:hAnsi="Arial" w:cs="Arial"/>
          <w:w w:val="106"/>
        </w:rPr>
        <w:t>M</w:t>
      </w:r>
      <w:r w:rsidR="003F7A7F">
        <w:rPr>
          <w:rFonts w:ascii="Arial" w:hAnsi="Arial" w:cs="Arial"/>
          <w:w w:val="106"/>
        </w:rPr>
        <w:t xml:space="preserve">eeting on </w:t>
      </w:r>
      <w:r w:rsidR="00844CEF">
        <w:rPr>
          <w:rFonts w:ascii="Arial" w:hAnsi="Arial" w:cs="Arial"/>
          <w:w w:val="106"/>
        </w:rPr>
        <w:t xml:space="preserve">Tuesday </w:t>
      </w:r>
      <w:r w:rsidR="003F7A7F">
        <w:rPr>
          <w:rFonts w:ascii="Arial" w:hAnsi="Arial" w:cs="Arial"/>
          <w:w w:val="106"/>
        </w:rPr>
        <w:t>April 28</w:t>
      </w:r>
      <w:proofErr w:type="gramStart"/>
      <w:r w:rsidR="003F7A7F">
        <w:rPr>
          <w:rFonts w:ascii="Arial" w:hAnsi="Arial" w:cs="Arial"/>
          <w:w w:val="106"/>
        </w:rPr>
        <w:t xml:space="preserve"> 2026</w:t>
      </w:r>
      <w:proofErr w:type="gramEnd"/>
      <w:r w:rsidR="00BE2CD3">
        <w:rPr>
          <w:rFonts w:ascii="Arial" w:hAnsi="Arial" w:cs="Arial"/>
          <w:w w:val="106"/>
        </w:rPr>
        <w:t>.</w:t>
      </w:r>
      <w:r w:rsidR="00467C57">
        <w:rPr>
          <w:rFonts w:ascii="Arial" w:hAnsi="Arial" w:cs="Arial"/>
          <w:w w:val="106"/>
        </w:rPr>
        <w:t xml:space="preserve"> </w:t>
      </w:r>
      <w:r w:rsidR="00B11AB5">
        <w:rPr>
          <w:rFonts w:ascii="Arial" w:hAnsi="Arial" w:cs="Arial"/>
          <w:w w:val="106"/>
        </w:rPr>
        <w:t xml:space="preserve"> </w:t>
      </w:r>
      <w:r w:rsidR="00E4350C">
        <w:rPr>
          <w:rFonts w:ascii="Arial" w:hAnsi="Arial" w:cs="Arial"/>
          <w:w w:val="106"/>
        </w:rPr>
        <w:t>2</w:t>
      </w:r>
      <w:r w:rsidR="00E4350C" w:rsidRPr="00E4350C">
        <w:rPr>
          <w:rFonts w:ascii="Arial" w:hAnsi="Arial" w:cs="Arial"/>
          <w:w w:val="106"/>
          <w:vertAlign w:val="superscript"/>
        </w:rPr>
        <w:t>nd</w:t>
      </w:r>
      <w:r w:rsidR="00E4350C">
        <w:rPr>
          <w:rFonts w:ascii="Arial" w:hAnsi="Arial" w:cs="Arial"/>
          <w:w w:val="106"/>
        </w:rPr>
        <w:t xml:space="preserve"> </w:t>
      </w:r>
      <w:r w:rsidR="00E4350C" w:rsidRPr="007D2670">
        <w:rPr>
          <w:rFonts w:ascii="Arial" w:hAnsi="Arial" w:cs="Arial"/>
          <w:w w:val="106"/>
        </w:rPr>
        <w:t xml:space="preserve">by </w:t>
      </w:r>
      <w:r w:rsidR="00E4350C" w:rsidRPr="007D2670">
        <w:rPr>
          <w:rFonts w:ascii="Arial" w:hAnsi="Arial" w:cs="Arial"/>
          <w:b/>
          <w:bCs/>
          <w:w w:val="106"/>
          <w:u w:val="single"/>
        </w:rPr>
        <w:t xml:space="preserve">Director </w:t>
      </w:r>
      <w:r w:rsidR="001741BF">
        <w:rPr>
          <w:rFonts w:ascii="Arial" w:hAnsi="Arial" w:cs="Arial"/>
          <w:b/>
          <w:bCs/>
          <w:w w:val="106"/>
          <w:u w:val="single"/>
        </w:rPr>
        <w:t>Springer</w:t>
      </w:r>
      <w:r w:rsidR="007D2670">
        <w:rPr>
          <w:rFonts w:ascii="Arial" w:hAnsi="Arial" w:cs="Arial"/>
          <w:w w:val="106"/>
        </w:rPr>
        <w:t>.</w:t>
      </w:r>
    </w:p>
    <w:p w14:paraId="0FA066E3" w14:textId="4C6F53FB" w:rsidR="002A218A" w:rsidRPr="00EF75F6" w:rsidRDefault="00D029B6" w:rsidP="00463E35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 w:rsidRPr="00463E35">
        <w:rPr>
          <w:rFonts w:ascii="Arial" w:hAnsi="Arial" w:cs="Arial"/>
          <w:b/>
          <w:bCs/>
          <w:w w:val="106"/>
        </w:rPr>
        <w:t xml:space="preserve"> </w:t>
      </w:r>
    </w:p>
    <w:p w14:paraId="431F8285" w14:textId="1F56B73F" w:rsidR="001D5CFB" w:rsidRDefault="001D5CFB" w:rsidP="001D5CFB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 w:rsidRPr="00154F98">
        <w:rPr>
          <w:rFonts w:ascii="Arial" w:hAnsi="Arial" w:cs="Arial"/>
          <w:b/>
          <w:bCs/>
          <w:w w:val="106"/>
        </w:rPr>
        <w:t>Vote:</w:t>
      </w:r>
      <w:r>
        <w:rPr>
          <w:rFonts w:ascii="Arial" w:hAnsi="Arial" w:cs="Arial"/>
          <w:w w:val="106"/>
        </w:rPr>
        <w:t xml:space="preserve"> Ayes: </w:t>
      </w:r>
      <w:r w:rsidR="007E360A">
        <w:rPr>
          <w:rFonts w:ascii="Arial" w:hAnsi="Arial" w:cs="Arial"/>
          <w:w w:val="106"/>
          <w:u w:val="single"/>
        </w:rPr>
        <w:t xml:space="preserve">3 </w:t>
      </w:r>
      <w:r>
        <w:rPr>
          <w:rFonts w:ascii="Arial" w:hAnsi="Arial" w:cs="Arial"/>
          <w:w w:val="106"/>
        </w:rPr>
        <w:t xml:space="preserve"> Directors Deel,  </w:t>
      </w:r>
      <w:r w:rsidR="003F055A">
        <w:rPr>
          <w:rFonts w:ascii="Arial" w:hAnsi="Arial" w:cs="Arial"/>
          <w:w w:val="106"/>
        </w:rPr>
        <w:t xml:space="preserve">Springer, </w:t>
      </w:r>
      <w:r w:rsidR="00C62157">
        <w:rPr>
          <w:rFonts w:ascii="Arial" w:hAnsi="Arial" w:cs="Arial"/>
          <w:w w:val="106"/>
        </w:rPr>
        <w:t>Unger</w:t>
      </w:r>
    </w:p>
    <w:p w14:paraId="2ADF023B" w14:textId="13047409" w:rsidR="001D5CFB" w:rsidRDefault="001D5CFB" w:rsidP="001D5CFB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</w:t>
      </w:r>
      <w:proofErr w:type="spellStart"/>
      <w:r>
        <w:rPr>
          <w:rFonts w:ascii="Arial" w:hAnsi="Arial" w:cs="Arial"/>
          <w:w w:val="106"/>
        </w:rPr>
        <w:t>Noes</w:t>
      </w:r>
      <w:proofErr w:type="spellEnd"/>
      <w:r>
        <w:rPr>
          <w:rFonts w:ascii="Arial" w:hAnsi="Arial" w:cs="Arial"/>
          <w:w w:val="106"/>
        </w:rPr>
        <w:t xml:space="preserve">: </w:t>
      </w:r>
      <w:r w:rsidR="00C62157">
        <w:rPr>
          <w:rFonts w:ascii="Arial" w:hAnsi="Arial" w:cs="Arial"/>
          <w:w w:val="106"/>
          <w:u w:val="single"/>
        </w:rPr>
        <w:t>0</w:t>
      </w:r>
      <w:r>
        <w:rPr>
          <w:rFonts w:ascii="Arial" w:hAnsi="Arial" w:cs="Arial"/>
          <w:w w:val="106"/>
        </w:rPr>
        <w:t xml:space="preserve"> </w:t>
      </w:r>
    </w:p>
    <w:p w14:paraId="75A3302B" w14:textId="51779AB4" w:rsidR="001D5CFB" w:rsidRDefault="001D5CFB" w:rsidP="003346B8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Absent: </w:t>
      </w:r>
      <w:r w:rsidR="00C62157">
        <w:rPr>
          <w:rFonts w:ascii="Arial" w:hAnsi="Arial" w:cs="Arial"/>
          <w:w w:val="106"/>
          <w:u w:val="single"/>
        </w:rPr>
        <w:t>1</w:t>
      </w:r>
      <w:r w:rsidR="00C62157" w:rsidRPr="00C62157">
        <w:rPr>
          <w:rFonts w:ascii="Arial" w:hAnsi="Arial" w:cs="Arial"/>
          <w:w w:val="106"/>
        </w:rPr>
        <w:t xml:space="preserve"> Director Rober</w:t>
      </w:r>
      <w:r w:rsidR="007E360A">
        <w:rPr>
          <w:rFonts w:ascii="Arial" w:hAnsi="Arial" w:cs="Arial"/>
          <w:w w:val="106"/>
        </w:rPr>
        <w:t>ts</w:t>
      </w:r>
    </w:p>
    <w:p w14:paraId="0B429C91" w14:textId="7EC1B28B" w:rsidR="007E360A" w:rsidRDefault="007E360A" w:rsidP="003346B8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</w:t>
      </w:r>
      <w:proofErr w:type="gramStart"/>
      <w:r w:rsidR="00367274">
        <w:rPr>
          <w:rFonts w:ascii="Arial" w:hAnsi="Arial" w:cs="Arial"/>
          <w:w w:val="106"/>
        </w:rPr>
        <w:t>Recused</w:t>
      </w:r>
      <w:proofErr w:type="gramEnd"/>
      <w:r w:rsidR="00367274">
        <w:rPr>
          <w:rFonts w:ascii="Arial" w:hAnsi="Arial" w:cs="Arial"/>
          <w:w w:val="106"/>
        </w:rPr>
        <w:t>:</w:t>
      </w:r>
      <w:r w:rsidR="00367274">
        <w:rPr>
          <w:rFonts w:ascii="Arial" w:hAnsi="Arial" w:cs="Arial"/>
          <w:w w:val="106"/>
          <w:u w:val="single"/>
        </w:rPr>
        <w:t xml:space="preserve">1 </w:t>
      </w:r>
      <w:r w:rsidR="00EE584C">
        <w:rPr>
          <w:rFonts w:ascii="Arial" w:hAnsi="Arial" w:cs="Arial"/>
          <w:w w:val="106"/>
        </w:rPr>
        <w:t>Director Matson</w:t>
      </w:r>
    </w:p>
    <w:p w14:paraId="1AFB0B66" w14:textId="77777777" w:rsidR="0085781D" w:rsidRDefault="0085781D" w:rsidP="003346B8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</w:p>
    <w:p w14:paraId="564A8973" w14:textId="77777777" w:rsidR="0085781D" w:rsidRPr="00EE584C" w:rsidRDefault="0085781D" w:rsidP="003346B8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</w:p>
    <w:p w14:paraId="47312528" w14:textId="77777777" w:rsidR="00257874" w:rsidRPr="003346B8" w:rsidRDefault="00257874" w:rsidP="003346B8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</w:p>
    <w:p w14:paraId="0A250B34" w14:textId="41EBD396" w:rsidR="00C76A1C" w:rsidRDefault="00C76A1C" w:rsidP="008D0CD3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</w:p>
    <w:p w14:paraId="56637F7B" w14:textId="0DF64628" w:rsidR="00604989" w:rsidRPr="00383AE9" w:rsidRDefault="00383AE9" w:rsidP="00383AE9">
      <w:pPr>
        <w:spacing w:before="40" w:after="40" w:line="278" w:lineRule="auto"/>
        <w:ind w:left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3.</w:t>
      </w:r>
      <w:r w:rsidR="00604989" w:rsidRPr="00383AE9">
        <w:rPr>
          <w:b/>
          <w:bCs/>
          <w:sz w:val="24"/>
          <w:szCs w:val="24"/>
        </w:rPr>
        <w:t xml:space="preserve"> Approval of the Minutes</w:t>
      </w:r>
    </w:p>
    <w:p w14:paraId="30370274" w14:textId="421E8200" w:rsidR="00211712" w:rsidRDefault="00211712" w:rsidP="00604989">
      <w:pPr>
        <w:pStyle w:val="Style"/>
        <w:shd w:val="clear" w:color="auto" w:fill="FFFFFF"/>
        <w:spacing w:after="120"/>
        <w:ind w:left="720"/>
        <w:rPr>
          <w:rFonts w:ascii="Arial" w:hAnsi="Arial" w:cs="Arial"/>
          <w:b/>
          <w:w w:val="106"/>
          <w:sz w:val="28"/>
          <w:szCs w:val="28"/>
        </w:rPr>
      </w:pPr>
    </w:p>
    <w:p w14:paraId="48D7E73B" w14:textId="0EB9FBEA" w:rsidR="0004399F" w:rsidRPr="00EF2966" w:rsidRDefault="00962EEA" w:rsidP="008704E8">
      <w:pPr>
        <w:pStyle w:val="Style"/>
        <w:numPr>
          <w:ilvl w:val="0"/>
          <w:numId w:val="26"/>
        </w:numPr>
        <w:shd w:val="clear" w:color="auto" w:fill="FFFFFF"/>
        <w:spacing w:after="120"/>
        <w:rPr>
          <w:rFonts w:ascii="Arial" w:hAnsi="Arial" w:cs="Arial"/>
          <w:b/>
          <w:w w:val="106"/>
        </w:rPr>
      </w:pPr>
      <w:r>
        <w:rPr>
          <w:rFonts w:ascii="Arial" w:hAnsi="Arial" w:cs="Arial"/>
          <w:bCs/>
          <w:w w:val="106"/>
        </w:rPr>
        <w:t xml:space="preserve">North Property </w:t>
      </w:r>
      <w:r w:rsidR="00787EA3">
        <w:rPr>
          <w:rFonts w:ascii="Arial" w:hAnsi="Arial" w:cs="Arial"/>
          <w:bCs/>
          <w:w w:val="106"/>
        </w:rPr>
        <w:t>Planning Committee</w:t>
      </w:r>
      <w:r w:rsidR="003E6782" w:rsidRPr="00F86840">
        <w:rPr>
          <w:rFonts w:ascii="Arial" w:hAnsi="Arial" w:cs="Arial"/>
          <w:bCs/>
          <w:w w:val="106"/>
        </w:rPr>
        <w:t xml:space="preserve"> </w:t>
      </w:r>
      <w:r w:rsidR="00B532F4">
        <w:rPr>
          <w:rFonts w:ascii="Arial" w:hAnsi="Arial" w:cs="Arial"/>
          <w:bCs/>
          <w:w w:val="106"/>
        </w:rPr>
        <w:t xml:space="preserve">Draft </w:t>
      </w:r>
      <w:r w:rsidR="003E6782" w:rsidRPr="00F86840">
        <w:rPr>
          <w:rFonts w:ascii="Arial" w:hAnsi="Arial" w:cs="Arial"/>
          <w:bCs/>
          <w:w w:val="106"/>
        </w:rPr>
        <w:t xml:space="preserve">Minutes of </w:t>
      </w:r>
      <w:r w:rsidR="00EC207A">
        <w:rPr>
          <w:rFonts w:ascii="Arial" w:hAnsi="Arial" w:cs="Arial"/>
          <w:bCs/>
          <w:w w:val="106"/>
        </w:rPr>
        <w:t>April</w:t>
      </w:r>
      <w:r w:rsidR="00F86840" w:rsidRPr="00F86840">
        <w:rPr>
          <w:rFonts w:ascii="Arial" w:hAnsi="Arial" w:cs="Arial"/>
          <w:bCs/>
          <w:w w:val="106"/>
        </w:rPr>
        <w:t xml:space="preserve"> </w:t>
      </w:r>
      <w:r w:rsidR="00EC207A">
        <w:rPr>
          <w:rFonts w:ascii="Arial" w:hAnsi="Arial" w:cs="Arial"/>
          <w:bCs/>
          <w:w w:val="106"/>
        </w:rPr>
        <w:t>8</w:t>
      </w:r>
      <w:r w:rsidR="00F86840" w:rsidRPr="00F86840">
        <w:rPr>
          <w:rFonts w:ascii="Arial" w:hAnsi="Arial" w:cs="Arial"/>
          <w:bCs/>
          <w:w w:val="106"/>
        </w:rPr>
        <w:t>, 2026</w:t>
      </w:r>
      <w:r w:rsidR="00DB774C">
        <w:rPr>
          <w:rFonts w:ascii="Arial" w:hAnsi="Arial" w:cs="Arial"/>
          <w:bCs/>
          <w:w w:val="106"/>
        </w:rPr>
        <w:t>.</w:t>
      </w:r>
    </w:p>
    <w:p w14:paraId="53235340" w14:textId="4AE375B3" w:rsidR="00EF2966" w:rsidRPr="00F86840" w:rsidRDefault="00EF2966" w:rsidP="00EF2966">
      <w:pPr>
        <w:pStyle w:val="Style"/>
        <w:shd w:val="clear" w:color="auto" w:fill="FFFFFF"/>
        <w:spacing w:after="120"/>
        <w:ind w:left="810"/>
        <w:rPr>
          <w:rFonts w:ascii="Arial" w:hAnsi="Arial" w:cs="Arial"/>
          <w:b/>
          <w:w w:val="106"/>
        </w:rPr>
      </w:pPr>
      <w:r>
        <w:rPr>
          <w:rFonts w:ascii="Arial" w:hAnsi="Arial" w:cs="Arial"/>
          <w:bCs/>
          <w:w w:val="106"/>
        </w:rPr>
        <w:t xml:space="preserve">Moved to </w:t>
      </w:r>
      <w:r w:rsidR="008C22BC">
        <w:rPr>
          <w:rFonts w:ascii="Arial" w:hAnsi="Arial" w:cs="Arial"/>
          <w:bCs/>
          <w:w w:val="106"/>
        </w:rPr>
        <w:t>Regular</w:t>
      </w:r>
      <w:r w:rsidR="00237979">
        <w:rPr>
          <w:rFonts w:ascii="Arial" w:hAnsi="Arial" w:cs="Arial"/>
          <w:bCs/>
          <w:w w:val="106"/>
        </w:rPr>
        <w:t xml:space="preserve"> Meeting of</w:t>
      </w:r>
      <w:r w:rsidR="008C22BC">
        <w:rPr>
          <w:rFonts w:ascii="Arial" w:hAnsi="Arial" w:cs="Arial"/>
          <w:bCs/>
          <w:w w:val="106"/>
        </w:rPr>
        <w:t xml:space="preserve"> April </w:t>
      </w:r>
      <w:r w:rsidR="00237979">
        <w:rPr>
          <w:rFonts w:ascii="Arial" w:hAnsi="Arial" w:cs="Arial"/>
          <w:bCs/>
          <w:w w:val="106"/>
        </w:rPr>
        <w:t>28</w:t>
      </w:r>
      <w:proofErr w:type="gramStart"/>
      <w:r w:rsidR="00237979">
        <w:rPr>
          <w:rFonts w:ascii="Arial" w:hAnsi="Arial" w:cs="Arial"/>
          <w:bCs/>
          <w:w w:val="106"/>
        </w:rPr>
        <w:t xml:space="preserve"> 2026</w:t>
      </w:r>
      <w:proofErr w:type="gramEnd"/>
      <w:r w:rsidR="00237979">
        <w:rPr>
          <w:rFonts w:ascii="Arial" w:hAnsi="Arial" w:cs="Arial"/>
          <w:bCs/>
          <w:w w:val="106"/>
        </w:rPr>
        <w:t>.</w:t>
      </w:r>
    </w:p>
    <w:p w14:paraId="3732EC83" w14:textId="3DF87853" w:rsidR="00F86840" w:rsidRPr="00F86840" w:rsidRDefault="00F86840" w:rsidP="00F86840">
      <w:pPr>
        <w:pStyle w:val="Style"/>
        <w:shd w:val="clear" w:color="auto" w:fill="FFFFFF"/>
        <w:spacing w:after="120"/>
        <w:ind w:left="810"/>
        <w:rPr>
          <w:rFonts w:ascii="Arial" w:hAnsi="Arial" w:cs="Arial"/>
          <w:b/>
          <w:w w:val="106"/>
        </w:rPr>
      </w:pPr>
    </w:p>
    <w:p w14:paraId="02DBC9DE" w14:textId="2DD5CB2B" w:rsidR="00DB4206" w:rsidRPr="00DB4206" w:rsidRDefault="001F22DC" w:rsidP="00DB4206">
      <w:pPr>
        <w:spacing w:before="40" w:after="40" w:line="278" w:lineRule="auto"/>
        <w:rPr>
          <w:b/>
          <w:bCs/>
          <w:sz w:val="24"/>
          <w:szCs w:val="24"/>
        </w:rPr>
      </w:pPr>
      <w:bookmarkStart w:id="0" w:name="_Hlk214545582"/>
      <w:r>
        <w:rPr>
          <w:b/>
          <w:bCs/>
          <w:sz w:val="24"/>
          <w:szCs w:val="24"/>
        </w:rPr>
        <w:t>4.</w:t>
      </w:r>
      <w:r w:rsidR="00DB4206" w:rsidRPr="00DB4206">
        <w:rPr>
          <w:b/>
          <w:bCs/>
          <w:sz w:val="24"/>
          <w:szCs w:val="24"/>
        </w:rPr>
        <w:t xml:space="preserve"> PUBLIC COMMENT (NON-AGENDA ITEMS)</w:t>
      </w:r>
    </w:p>
    <w:p w14:paraId="44DC0E82" w14:textId="77777777" w:rsidR="00DB4206" w:rsidRPr="00DB4206" w:rsidRDefault="00DB4206" w:rsidP="00DB4206">
      <w:pPr>
        <w:spacing w:before="40" w:after="40" w:line="278" w:lineRule="auto"/>
        <w:rPr>
          <w:sz w:val="24"/>
          <w:szCs w:val="24"/>
        </w:rPr>
      </w:pPr>
      <w:r w:rsidRPr="00DB4206">
        <w:rPr>
          <w:sz w:val="24"/>
          <w:szCs w:val="24"/>
        </w:rPr>
        <w:t>Anyone wishing to address any matter pertaining to District</w:t>
      </w:r>
    </w:p>
    <w:p w14:paraId="4925684C" w14:textId="77777777" w:rsidR="00DB4206" w:rsidRPr="00DB4206" w:rsidRDefault="00DB4206" w:rsidP="00DB4206">
      <w:pPr>
        <w:spacing w:before="40" w:after="40" w:line="278" w:lineRule="auto"/>
        <w:rPr>
          <w:sz w:val="24"/>
          <w:szCs w:val="24"/>
        </w:rPr>
      </w:pPr>
      <w:r w:rsidRPr="00DB4206">
        <w:rPr>
          <w:sz w:val="24"/>
          <w:szCs w:val="24"/>
        </w:rPr>
        <w:t>business listed on the agenda or not, may do so at this time. However, the Board of</w:t>
      </w:r>
    </w:p>
    <w:p w14:paraId="3B1EF8A3" w14:textId="77777777" w:rsidR="00DB4206" w:rsidRPr="00DB4206" w:rsidRDefault="00DB4206" w:rsidP="00DB4206">
      <w:pPr>
        <w:spacing w:before="40" w:after="40" w:line="278" w:lineRule="auto"/>
        <w:rPr>
          <w:sz w:val="24"/>
          <w:szCs w:val="24"/>
        </w:rPr>
      </w:pPr>
      <w:r w:rsidRPr="00DB4206">
        <w:rPr>
          <w:sz w:val="24"/>
          <w:szCs w:val="24"/>
        </w:rPr>
        <w:t xml:space="preserve">Directors may not </w:t>
      </w:r>
      <w:proofErr w:type="gramStart"/>
      <w:r w:rsidRPr="00DB4206">
        <w:rPr>
          <w:sz w:val="24"/>
          <w:szCs w:val="24"/>
        </w:rPr>
        <w:t>take action</w:t>
      </w:r>
      <w:proofErr w:type="gramEnd"/>
      <w:r w:rsidRPr="00DB4206">
        <w:rPr>
          <w:sz w:val="24"/>
          <w:szCs w:val="24"/>
        </w:rPr>
        <w:t xml:space="preserve"> on items that are not on the agenda. The public comment</w:t>
      </w:r>
    </w:p>
    <w:p w14:paraId="2E355491" w14:textId="77777777" w:rsidR="00DB4206" w:rsidRPr="00DB4206" w:rsidRDefault="00DB4206" w:rsidP="00DB4206">
      <w:pPr>
        <w:spacing w:before="40" w:after="40" w:line="278" w:lineRule="auto"/>
        <w:rPr>
          <w:sz w:val="24"/>
          <w:szCs w:val="24"/>
        </w:rPr>
      </w:pPr>
      <w:r w:rsidRPr="00DB4206">
        <w:rPr>
          <w:sz w:val="24"/>
          <w:szCs w:val="24"/>
        </w:rPr>
        <w:t>period may be limited to three (3) minutes per person. Any member may speak on any</w:t>
      </w:r>
    </w:p>
    <w:p w14:paraId="4EF9FFDD" w14:textId="77777777" w:rsidR="00DB4206" w:rsidRPr="00DB4206" w:rsidRDefault="00DB4206" w:rsidP="00DB4206">
      <w:pPr>
        <w:spacing w:before="40" w:after="40" w:line="278" w:lineRule="auto"/>
        <w:rPr>
          <w:sz w:val="24"/>
          <w:szCs w:val="24"/>
        </w:rPr>
      </w:pPr>
      <w:r w:rsidRPr="00DB4206">
        <w:rPr>
          <w:sz w:val="24"/>
          <w:szCs w:val="24"/>
        </w:rPr>
        <w:t>agenda item at the time the agenda item is discussed by the Board of Directors.</w:t>
      </w:r>
    </w:p>
    <w:p w14:paraId="67D99C2C" w14:textId="77777777" w:rsidR="00DB4206" w:rsidRPr="00DB4206" w:rsidRDefault="00DB4206" w:rsidP="00DB4206">
      <w:pPr>
        <w:spacing w:before="40" w:after="40" w:line="278" w:lineRule="auto"/>
        <w:rPr>
          <w:sz w:val="24"/>
          <w:szCs w:val="24"/>
        </w:rPr>
      </w:pPr>
      <w:r w:rsidRPr="00DB4206">
        <w:rPr>
          <w:sz w:val="24"/>
          <w:szCs w:val="24"/>
        </w:rPr>
        <w:t>(Comments will be included in the Supporting Documents if written Reports are</w:t>
      </w:r>
    </w:p>
    <w:p w14:paraId="22492A7D" w14:textId="77777777" w:rsidR="00DB4206" w:rsidRPr="00DB4206" w:rsidRDefault="00DB4206" w:rsidP="00DB4206">
      <w:pPr>
        <w:spacing w:before="40" w:after="40" w:line="278" w:lineRule="auto"/>
        <w:rPr>
          <w:sz w:val="24"/>
          <w:szCs w:val="24"/>
        </w:rPr>
      </w:pPr>
      <w:r w:rsidRPr="00DB4206">
        <w:rPr>
          <w:sz w:val="24"/>
          <w:szCs w:val="24"/>
        </w:rPr>
        <w:t>submitted to the GM or Secretary by meeting time).</w:t>
      </w:r>
    </w:p>
    <w:bookmarkEnd w:id="0"/>
    <w:p w14:paraId="0E0EA017" w14:textId="77777777" w:rsidR="00C11E33" w:rsidRDefault="00C11E33" w:rsidP="002146EF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p w14:paraId="7644B4CC" w14:textId="280333AD" w:rsidR="00911D45" w:rsidRPr="0063100F" w:rsidRDefault="00B42B7E" w:rsidP="006A48AD">
      <w:pPr>
        <w:pStyle w:val="Style"/>
        <w:shd w:val="clear" w:color="auto" w:fill="FFFFFF"/>
        <w:spacing w:after="120"/>
        <w:rPr>
          <w:rFonts w:ascii="Arial" w:hAnsi="Arial" w:cs="Arial"/>
          <w:color w:val="EE0000"/>
          <w:w w:val="106"/>
        </w:rPr>
      </w:pPr>
      <w:r>
        <w:rPr>
          <w:rFonts w:ascii="Arial" w:hAnsi="Arial" w:cs="Arial"/>
          <w:color w:val="EE0000"/>
          <w:w w:val="106"/>
        </w:rPr>
        <w:t>Sonia -</w:t>
      </w:r>
      <w:r w:rsidR="00E81256" w:rsidRPr="0063100F">
        <w:rPr>
          <w:rFonts w:ascii="Arial" w:hAnsi="Arial" w:cs="Arial"/>
          <w:color w:val="EE0000"/>
          <w:w w:val="106"/>
        </w:rPr>
        <w:t xml:space="preserve">Introduction to </w:t>
      </w:r>
      <w:r w:rsidR="00A67EB7" w:rsidRPr="0063100F">
        <w:rPr>
          <w:rFonts w:ascii="Arial" w:hAnsi="Arial" w:cs="Arial"/>
          <w:color w:val="EE0000"/>
          <w:w w:val="106"/>
        </w:rPr>
        <w:t>possible grants and what to expect</w:t>
      </w:r>
      <w:r w:rsidR="009528E6" w:rsidRPr="0063100F">
        <w:rPr>
          <w:rFonts w:ascii="Arial" w:hAnsi="Arial" w:cs="Arial"/>
          <w:color w:val="EE0000"/>
          <w:w w:val="106"/>
        </w:rPr>
        <w:t xml:space="preserve"> at upcoming meetings.</w:t>
      </w:r>
      <w:r>
        <w:rPr>
          <w:rFonts w:ascii="Arial" w:hAnsi="Arial" w:cs="Arial"/>
          <w:color w:val="EE0000"/>
          <w:w w:val="106"/>
        </w:rPr>
        <w:t xml:space="preserve"> We must have 5 community meetings by June. </w:t>
      </w:r>
      <w:r w:rsidR="009C23BB" w:rsidRPr="0063100F">
        <w:rPr>
          <w:rFonts w:ascii="Arial" w:hAnsi="Arial" w:cs="Arial"/>
          <w:color w:val="EE0000"/>
          <w:w w:val="106"/>
        </w:rPr>
        <w:t xml:space="preserve"> </w:t>
      </w:r>
      <w:r>
        <w:rPr>
          <w:rFonts w:ascii="Arial" w:hAnsi="Arial" w:cs="Arial"/>
          <w:color w:val="EE0000"/>
          <w:w w:val="106"/>
        </w:rPr>
        <w:t>C</w:t>
      </w:r>
      <w:r w:rsidR="009C23BB" w:rsidRPr="0063100F">
        <w:rPr>
          <w:rFonts w:ascii="Arial" w:hAnsi="Arial" w:cs="Arial"/>
          <w:color w:val="EE0000"/>
          <w:w w:val="106"/>
        </w:rPr>
        <w:t>ommunity</w:t>
      </w:r>
      <w:r>
        <w:rPr>
          <w:rFonts w:ascii="Arial" w:hAnsi="Arial" w:cs="Arial"/>
          <w:color w:val="EE0000"/>
          <w:w w:val="106"/>
        </w:rPr>
        <w:t xml:space="preserve"> input is needed</w:t>
      </w:r>
      <w:r w:rsidR="009C23BB" w:rsidRPr="0063100F">
        <w:rPr>
          <w:rFonts w:ascii="Arial" w:hAnsi="Arial" w:cs="Arial"/>
          <w:color w:val="EE0000"/>
          <w:w w:val="106"/>
        </w:rPr>
        <w:t xml:space="preserve"> to help plan the property.</w:t>
      </w:r>
    </w:p>
    <w:p w14:paraId="51DE34D9" w14:textId="77777777" w:rsidR="00F1220E" w:rsidRPr="0063100F" w:rsidRDefault="00F1220E" w:rsidP="006A48AD">
      <w:pPr>
        <w:pStyle w:val="Style"/>
        <w:shd w:val="clear" w:color="auto" w:fill="FFFFFF"/>
        <w:spacing w:after="120"/>
        <w:rPr>
          <w:rFonts w:ascii="Arial" w:hAnsi="Arial" w:cs="Arial"/>
          <w:color w:val="EE0000"/>
          <w:w w:val="106"/>
        </w:rPr>
      </w:pPr>
    </w:p>
    <w:p w14:paraId="0F0B4716" w14:textId="77777777" w:rsidR="00F1220E" w:rsidRPr="00F1220E" w:rsidRDefault="00F1220E" w:rsidP="00F1220E">
      <w:pPr>
        <w:spacing w:before="40" w:after="40" w:line="278" w:lineRule="auto"/>
        <w:rPr>
          <w:b/>
          <w:bCs/>
          <w:sz w:val="24"/>
          <w:szCs w:val="24"/>
        </w:rPr>
      </w:pPr>
      <w:r w:rsidRPr="00F1220E">
        <w:rPr>
          <w:b/>
          <w:bCs/>
          <w:sz w:val="24"/>
          <w:szCs w:val="24"/>
        </w:rPr>
        <w:t>5. NEW BUSINESS</w:t>
      </w:r>
    </w:p>
    <w:p w14:paraId="3EB2C633" w14:textId="77777777" w:rsidR="00F1220E" w:rsidRPr="00F1220E" w:rsidRDefault="00F1220E" w:rsidP="00F1220E">
      <w:pPr>
        <w:spacing w:before="40" w:after="40" w:line="278" w:lineRule="auto"/>
        <w:rPr>
          <w:sz w:val="24"/>
          <w:szCs w:val="24"/>
        </w:rPr>
      </w:pPr>
    </w:p>
    <w:p w14:paraId="6B6A56A3" w14:textId="77777777" w:rsidR="00F1220E" w:rsidRPr="00F1220E" w:rsidRDefault="00F1220E" w:rsidP="00F1220E">
      <w:pPr>
        <w:spacing w:before="40" w:after="40" w:line="278" w:lineRule="auto"/>
        <w:rPr>
          <w:b/>
          <w:bCs/>
          <w:sz w:val="24"/>
          <w:szCs w:val="24"/>
        </w:rPr>
      </w:pPr>
      <w:r w:rsidRPr="00F1220E">
        <w:rPr>
          <w:b/>
          <w:bCs/>
          <w:sz w:val="24"/>
          <w:szCs w:val="24"/>
        </w:rPr>
        <w:t>5.1 COMMUNITY ENGAGEMENT MEETING #1 – NORTH PARK PROJECT (SPP GRANT)</w:t>
      </w:r>
    </w:p>
    <w:p w14:paraId="698A8953" w14:textId="77777777" w:rsidR="00F1220E" w:rsidRPr="00F1220E" w:rsidRDefault="00F1220E" w:rsidP="00F1220E">
      <w:pPr>
        <w:spacing w:before="40" w:after="40" w:line="278" w:lineRule="auto"/>
        <w:rPr>
          <w:b/>
          <w:bCs/>
          <w:sz w:val="24"/>
          <w:szCs w:val="24"/>
        </w:rPr>
      </w:pPr>
      <w:r w:rsidRPr="00F1220E">
        <w:rPr>
          <w:b/>
          <w:bCs/>
          <w:sz w:val="24"/>
          <w:szCs w:val="24"/>
        </w:rPr>
        <w:t>(Statewide Park Development and Community Revitalization Program)</w:t>
      </w:r>
    </w:p>
    <w:p w14:paraId="02C31464" w14:textId="77777777" w:rsidR="00F1220E" w:rsidRDefault="00F1220E" w:rsidP="00F1220E">
      <w:pPr>
        <w:spacing w:before="40" w:after="40" w:line="278" w:lineRule="auto"/>
        <w:rPr>
          <w:sz w:val="24"/>
          <w:szCs w:val="24"/>
        </w:rPr>
      </w:pPr>
      <w:r w:rsidRPr="00F1220E">
        <w:rPr>
          <w:b/>
          <w:bCs/>
          <w:sz w:val="24"/>
          <w:szCs w:val="24"/>
        </w:rPr>
        <w:t>Recommendation:</w:t>
      </w:r>
      <w:r w:rsidRPr="00F1220E">
        <w:rPr>
          <w:sz w:val="24"/>
          <w:szCs w:val="24"/>
        </w:rPr>
        <w:br/>
        <w:t>Receive presentation and conduct Community Engagement Meeting #1 to initiate park planning process.</w:t>
      </w:r>
    </w:p>
    <w:p w14:paraId="6B9618D3" w14:textId="79C56493" w:rsidR="00E174F3" w:rsidRDefault="00E174F3" w:rsidP="00F1220E">
      <w:pPr>
        <w:spacing w:before="40" w:after="40" w:line="278" w:lineRule="auto"/>
        <w:rPr>
          <w:sz w:val="24"/>
          <w:szCs w:val="24"/>
        </w:rPr>
      </w:pPr>
    </w:p>
    <w:p w14:paraId="2D75A2FC" w14:textId="388B01F4" w:rsidR="00FA4F16" w:rsidRPr="00476D87" w:rsidRDefault="00FA4F16" w:rsidP="00F1220E">
      <w:pPr>
        <w:spacing w:before="40" w:after="40" w:line="278" w:lineRule="auto"/>
        <w:rPr>
          <w:color w:val="EE0000"/>
          <w:sz w:val="24"/>
          <w:szCs w:val="24"/>
        </w:rPr>
      </w:pPr>
      <w:r w:rsidRPr="00476D87">
        <w:rPr>
          <w:color w:val="EE0000"/>
          <w:sz w:val="24"/>
          <w:szCs w:val="24"/>
        </w:rPr>
        <w:t>Survey</w:t>
      </w:r>
      <w:r w:rsidR="00B42B7E">
        <w:rPr>
          <w:color w:val="EE0000"/>
          <w:sz w:val="24"/>
          <w:szCs w:val="24"/>
        </w:rPr>
        <w:t xml:space="preserve"> QR codes</w:t>
      </w:r>
      <w:r w:rsidRPr="00476D87">
        <w:rPr>
          <w:color w:val="EE0000"/>
          <w:sz w:val="24"/>
          <w:szCs w:val="24"/>
        </w:rPr>
        <w:t xml:space="preserve"> were handed out</w:t>
      </w:r>
      <w:r w:rsidR="00B42B7E">
        <w:rPr>
          <w:color w:val="EE0000"/>
          <w:sz w:val="24"/>
          <w:szCs w:val="24"/>
        </w:rPr>
        <w:t xml:space="preserve"> and available on NCSD website</w:t>
      </w:r>
      <w:r w:rsidRPr="00476D87">
        <w:rPr>
          <w:color w:val="EE0000"/>
          <w:sz w:val="24"/>
          <w:szCs w:val="24"/>
        </w:rPr>
        <w:t xml:space="preserve"> </w:t>
      </w:r>
      <w:r w:rsidR="00B42B7E">
        <w:rPr>
          <w:color w:val="EE0000"/>
          <w:sz w:val="24"/>
          <w:szCs w:val="24"/>
        </w:rPr>
        <w:t>for</w:t>
      </w:r>
      <w:r w:rsidRPr="00476D87">
        <w:rPr>
          <w:color w:val="EE0000"/>
          <w:sz w:val="24"/>
          <w:szCs w:val="24"/>
        </w:rPr>
        <w:t xml:space="preserve"> the public to com</w:t>
      </w:r>
      <w:r w:rsidR="002F3B33" w:rsidRPr="00476D87">
        <w:rPr>
          <w:color w:val="EE0000"/>
          <w:sz w:val="24"/>
          <w:szCs w:val="24"/>
        </w:rPr>
        <w:t>plete.</w:t>
      </w:r>
    </w:p>
    <w:p w14:paraId="555BCFBA" w14:textId="565F42B8" w:rsidR="002F3B33" w:rsidRPr="00476D87" w:rsidRDefault="00B42B7E" w:rsidP="00F1220E">
      <w:pPr>
        <w:spacing w:before="40" w:after="40" w:line="278" w:lineRule="auto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 xml:space="preserve">The North </w:t>
      </w:r>
      <w:r w:rsidR="00C04D39" w:rsidRPr="00476D87">
        <w:rPr>
          <w:color w:val="EE0000"/>
          <w:sz w:val="24"/>
          <w:szCs w:val="24"/>
        </w:rPr>
        <w:t xml:space="preserve">Park could be used for what we don’t have </w:t>
      </w:r>
      <w:r w:rsidR="00F47A8B" w:rsidRPr="00476D87">
        <w:rPr>
          <w:color w:val="EE0000"/>
          <w:sz w:val="24"/>
          <w:szCs w:val="24"/>
        </w:rPr>
        <w:t>at the south park.</w:t>
      </w:r>
    </w:p>
    <w:p w14:paraId="71CF7E88" w14:textId="77777777" w:rsidR="00F47A8B" w:rsidRPr="00476D87" w:rsidRDefault="00F47A8B" w:rsidP="00F1220E">
      <w:pPr>
        <w:spacing w:before="40" w:after="40" w:line="278" w:lineRule="auto"/>
        <w:rPr>
          <w:color w:val="EE0000"/>
          <w:sz w:val="24"/>
          <w:szCs w:val="24"/>
        </w:rPr>
      </w:pPr>
    </w:p>
    <w:p w14:paraId="10F1EEA3" w14:textId="77777777" w:rsidR="00F1220E" w:rsidRPr="00F1220E" w:rsidRDefault="00F1220E" w:rsidP="00F1220E">
      <w:pPr>
        <w:spacing w:before="40" w:after="40" w:line="278" w:lineRule="auto"/>
        <w:rPr>
          <w:b/>
          <w:bCs/>
          <w:sz w:val="24"/>
          <w:szCs w:val="24"/>
        </w:rPr>
      </w:pPr>
      <w:r w:rsidRPr="00F1220E">
        <w:rPr>
          <w:b/>
          <w:bCs/>
          <w:sz w:val="24"/>
          <w:szCs w:val="24"/>
        </w:rPr>
        <w:t>Presentation Topics:</w:t>
      </w:r>
    </w:p>
    <w:p w14:paraId="2C5CA06F" w14:textId="77777777" w:rsidR="00F1220E" w:rsidRPr="00F1220E" w:rsidRDefault="00F1220E" w:rsidP="00F1220E">
      <w:pPr>
        <w:numPr>
          <w:ilvl w:val="0"/>
          <w:numId w:val="27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Overview of SPP Grant Program </w:t>
      </w:r>
    </w:p>
    <w:p w14:paraId="78839C29" w14:textId="77777777" w:rsidR="00F1220E" w:rsidRPr="00F1220E" w:rsidRDefault="00F1220E" w:rsidP="00F1220E">
      <w:pPr>
        <w:numPr>
          <w:ilvl w:val="0"/>
          <w:numId w:val="27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Project goals and eligibility (park-deficient community) </w:t>
      </w:r>
    </w:p>
    <w:p w14:paraId="6C0AC8ED" w14:textId="77777777" w:rsidR="00F1220E" w:rsidRPr="00F1220E" w:rsidRDefault="00F1220E" w:rsidP="00F1220E">
      <w:pPr>
        <w:numPr>
          <w:ilvl w:val="0"/>
          <w:numId w:val="27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Community engagement requirements (5 meetings) </w:t>
      </w:r>
    </w:p>
    <w:p w14:paraId="74CB2BFF" w14:textId="77777777" w:rsidR="00F1220E" w:rsidRPr="00F1220E" w:rsidRDefault="00F1220E" w:rsidP="00F1220E">
      <w:pPr>
        <w:numPr>
          <w:ilvl w:val="0"/>
          <w:numId w:val="27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Introduction to North Park site </w:t>
      </w:r>
    </w:p>
    <w:p w14:paraId="3163D83D" w14:textId="77777777" w:rsidR="00F1220E" w:rsidRPr="00F1220E" w:rsidRDefault="00F1220E" w:rsidP="00F1220E">
      <w:pPr>
        <w:spacing w:before="40" w:after="40" w:line="278" w:lineRule="auto"/>
        <w:rPr>
          <w:b/>
          <w:bCs/>
          <w:sz w:val="24"/>
          <w:szCs w:val="24"/>
        </w:rPr>
      </w:pPr>
      <w:r w:rsidRPr="00F1220E">
        <w:rPr>
          <w:b/>
          <w:bCs/>
          <w:sz w:val="24"/>
          <w:szCs w:val="24"/>
        </w:rPr>
        <w:lastRenderedPageBreak/>
        <w:t>Community Engagement Activities:</w:t>
      </w:r>
    </w:p>
    <w:p w14:paraId="5E6B66B6" w14:textId="77777777" w:rsidR="00F1220E" w:rsidRPr="00F1220E" w:rsidRDefault="00F1220E" w:rsidP="00F1220E">
      <w:pPr>
        <w:numPr>
          <w:ilvl w:val="0"/>
          <w:numId w:val="28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Needs Assessment Survey (paper + QR) </w:t>
      </w:r>
    </w:p>
    <w:p w14:paraId="59504A0E" w14:textId="77777777" w:rsidR="00F1220E" w:rsidRPr="00F1220E" w:rsidRDefault="00F1220E" w:rsidP="00F1220E">
      <w:pPr>
        <w:numPr>
          <w:ilvl w:val="0"/>
          <w:numId w:val="28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Small Group Discussions: </w:t>
      </w:r>
    </w:p>
    <w:p w14:paraId="7835D12D" w14:textId="77777777" w:rsidR="00F1220E" w:rsidRPr="00F1220E" w:rsidRDefault="00F1220E" w:rsidP="00F1220E">
      <w:pPr>
        <w:numPr>
          <w:ilvl w:val="1"/>
          <w:numId w:val="28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Park access and barriers </w:t>
      </w:r>
    </w:p>
    <w:p w14:paraId="43A6A03C" w14:textId="77777777" w:rsidR="00F1220E" w:rsidRPr="00F1220E" w:rsidRDefault="00F1220E" w:rsidP="00F1220E">
      <w:pPr>
        <w:numPr>
          <w:ilvl w:val="1"/>
          <w:numId w:val="28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Safety, lighting, and accessibility </w:t>
      </w:r>
    </w:p>
    <w:p w14:paraId="6A5E056C" w14:textId="77777777" w:rsidR="00F1220E" w:rsidRPr="00F1220E" w:rsidRDefault="00F1220E" w:rsidP="00F1220E">
      <w:pPr>
        <w:numPr>
          <w:ilvl w:val="1"/>
          <w:numId w:val="28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Heat and shade concerns </w:t>
      </w:r>
    </w:p>
    <w:p w14:paraId="3402E217" w14:textId="77777777" w:rsidR="00F1220E" w:rsidRPr="00F1220E" w:rsidRDefault="00F1220E" w:rsidP="00F1220E">
      <w:pPr>
        <w:numPr>
          <w:ilvl w:val="0"/>
          <w:numId w:val="28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Interactive Mapping Exercise: </w:t>
      </w:r>
    </w:p>
    <w:p w14:paraId="6DA86EBC" w14:textId="77777777" w:rsidR="00F1220E" w:rsidRPr="00F1220E" w:rsidRDefault="00F1220E" w:rsidP="00F1220E">
      <w:pPr>
        <w:numPr>
          <w:ilvl w:val="1"/>
          <w:numId w:val="28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Identify gaps, hazards, and desired features </w:t>
      </w:r>
    </w:p>
    <w:p w14:paraId="71AD0F17" w14:textId="77777777" w:rsidR="00F1220E" w:rsidRPr="00F1220E" w:rsidRDefault="00F1220E" w:rsidP="00F1220E">
      <w:pPr>
        <w:spacing w:before="40" w:after="40" w:line="278" w:lineRule="auto"/>
        <w:rPr>
          <w:b/>
          <w:bCs/>
          <w:sz w:val="24"/>
          <w:szCs w:val="24"/>
        </w:rPr>
      </w:pPr>
      <w:r w:rsidRPr="00F1220E">
        <w:rPr>
          <w:b/>
          <w:bCs/>
          <w:sz w:val="24"/>
          <w:szCs w:val="24"/>
        </w:rPr>
        <w:t>Board Action:</w:t>
      </w:r>
    </w:p>
    <w:p w14:paraId="1728DBAC" w14:textId="77777777" w:rsidR="00F1220E" w:rsidRPr="00F1220E" w:rsidRDefault="00F1220E" w:rsidP="00F1220E">
      <w:pPr>
        <w:numPr>
          <w:ilvl w:val="0"/>
          <w:numId w:val="29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Receive input and provide direction </w:t>
      </w:r>
    </w:p>
    <w:p w14:paraId="158001C5" w14:textId="77777777" w:rsidR="00F1220E" w:rsidRPr="00F1220E" w:rsidRDefault="00F1220E" w:rsidP="00F1220E">
      <w:pPr>
        <w:spacing w:before="40" w:after="40" w:line="278" w:lineRule="auto"/>
        <w:rPr>
          <w:sz w:val="24"/>
          <w:szCs w:val="24"/>
        </w:rPr>
      </w:pPr>
    </w:p>
    <w:p w14:paraId="6AD0A374" w14:textId="77777777" w:rsidR="00F1220E" w:rsidRPr="00F1220E" w:rsidRDefault="00F1220E" w:rsidP="00F1220E">
      <w:pPr>
        <w:spacing w:before="40" w:after="40" w:line="278" w:lineRule="auto"/>
        <w:rPr>
          <w:b/>
          <w:bCs/>
          <w:sz w:val="24"/>
          <w:szCs w:val="24"/>
        </w:rPr>
      </w:pPr>
      <w:r w:rsidRPr="00F1220E">
        <w:rPr>
          <w:b/>
          <w:bCs/>
          <w:sz w:val="24"/>
          <w:szCs w:val="24"/>
        </w:rPr>
        <w:t>5.2 COMMUNITY ENGAGEMENT MEETING #1 – COOLING CENTER PROJECT (EHCRP GRANT)</w:t>
      </w:r>
    </w:p>
    <w:p w14:paraId="611B7E84" w14:textId="77777777" w:rsidR="00F1220E" w:rsidRPr="00F1220E" w:rsidRDefault="00F1220E" w:rsidP="00F1220E">
      <w:pPr>
        <w:spacing w:before="40" w:after="40" w:line="278" w:lineRule="auto"/>
        <w:rPr>
          <w:b/>
          <w:bCs/>
          <w:sz w:val="24"/>
          <w:szCs w:val="24"/>
        </w:rPr>
      </w:pPr>
      <w:r w:rsidRPr="00F1220E">
        <w:rPr>
          <w:b/>
          <w:bCs/>
          <w:sz w:val="24"/>
          <w:szCs w:val="24"/>
        </w:rPr>
        <w:t>(Extreme Heat and Community Resilience Program)</w:t>
      </w:r>
    </w:p>
    <w:p w14:paraId="3A78161D" w14:textId="6FB3809F" w:rsidR="00885FE3" w:rsidRPr="0063100F" w:rsidRDefault="00F1220E" w:rsidP="00F1220E">
      <w:pPr>
        <w:spacing w:before="40" w:after="40" w:line="278" w:lineRule="auto"/>
        <w:rPr>
          <w:b/>
          <w:bCs/>
          <w:color w:val="EE0000"/>
          <w:sz w:val="24"/>
          <w:szCs w:val="24"/>
        </w:rPr>
      </w:pPr>
      <w:r w:rsidRPr="00F1220E">
        <w:rPr>
          <w:b/>
          <w:bCs/>
          <w:sz w:val="24"/>
          <w:szCs w:val="24"/>
        </w:rPr>
        <w:t>Recommendation</w:t>
      </w:r>
      <w:r w:rsidRPr="00885FE3">
        <w:rPr>
          <w:sz w:val="24"/>
          <w:szCs w:val="24"/>
        </w:rPr>
        <w:t>:</w:t>
      </w:r>
      <w:r w:rsidR="00A55503" w:rsidRPr="00885FE3">
        <w:rPr>
          <w:sz w:val="24"/>
          <w:szCs w:val="24"/>
        </w:rPr>
        <w:t xml:space="preserve"> </w:t>
      </w:r>
      <w:r w:rsidR="001E42C7" w:rsidRPr="0063100F">
        <w:rPr>
          <w:color w:val="EE0000"/>
          <w:sz w:val="24"/>
          <w:szCs w:val="24"/>
        </w:rPr>
        <w:t>Community center</w:t>
      </w:r>
      <w:r w:rsidR="00885FE3" w:rsidRPr="0063100F">
        <w:rPr>
          <w:color w:val="EE0000"/>
          <w:sz w:val="24"/>
          <w:szCs w:val="24"/>
        </w:rPr>
        <w:t>/ Gym/ Cooling center</w:t>
      </w:r>
      <w:r w:rsidR="0063100F">
        <w:rPr>
          <w:color w:val="EE0000"/>
          <w:sz w:val="24"/>
          <w:szCs w:val="24"/>
        </w:rPr>
        <w:t>.</w:t>
      </w:r>
      <w:r w:rsidR="00885FE3" w:rsidRPr="0063100F">
        <w:rPr>
          <w:b/>
          <w:bCs/>
          <w:color w:val="EE0000"/>
          <w:sz w:val="24"/>
          <w:szCs w:val="24"/>
        </w:rPr>
        <w:t xml:space="preserve"> </w:t>
      </w:r>
    </w:p>
    <w:p w14:paraId="76D18503" w14:textId="4A65B25A" w:rsidR="00F1220E" w:rsidRDefault="00F1220E" w:rsidP="00F1220E">
      <w:pPr>
        <w:spacing w:before="40" w:after="40" w:line="278" w:lineRule="auto"/>
        <w:rPr>
          <w:sz w:val="24"/>
          <w:szCs w:val="24"/>
        </w:rPr>
      </w:pPr>
      <w:r w:rsidRPr="0063100F">
        <w:rPr>
          <w:color w:val="EE0000"/>
          <w:sz w:val="24"/>
          <w:szCs w:val="24"/>
        </w:rPr>
        <w:br/>
      </w:r>
      <w:r w:rsidRPr="00F1220E">
        <w:rPr>
          <w:sz w:val="24"/>
          <w:szCs w:val="24"/>
        </w:rPr>
        <w:t>Receive presentation and conduct Community Engagement Meeting #1 focused on extreme heat and cooling needs.</w:t>
      </w:r>
    </w:p>
    <w:p w14:paraId="3356AE2E" w14:textId="0C227A51" w:rsidR="00A72CF6" w:rsidRPr="00845598" w:rsidRDefault="00B976DD" w:rsidP="00F1220E">
      <w:pPr>
        <w:spacing w:before="40" w:after="40" w:line="278" w:lineRule="auto"/>
        <w:rPr>
          <w:color w:val="EE0000"/>
          <w:sz w:val="24"/>
          <w:szCs w:val="24"/>
        </w:rPr>
      </w:pPr>
      <w:r w:rsidRPr="00845598">
        <w:rPr>
          <w:color w:val="EE0000"/>
          <w:sz w:val="24"/>
          <w:szCs w:val="24"/>
        </w:rPr>
        <w:t>There is no match required</w:t>
      </w:r>
      <w:r w:rsidR="00B42B7E">
        <w:rPr>
          <w:color w:val="EE0000"/>
          <w:sz w:val="24"/>
          <w:szCs w:val="24"/>
        </w:rPr>
        <w:t xml:space="preserve"> on these grants</w:t>
      </w:r>
      <w:r w:rsidR="00845598" w:rsidRPr="00845598">
        <w:rPr>
          <w:color w:val="EE0000"/>
          <w:sz w:val="24"/>
          <w:szCs w:val="24"/>
        </w:rPr>
        <w:t>.</w:t>
      </w:r>
    </w:p>
    <w:p w14:paraId="28D873FB" w14:textId="074E9F5A" w:rsidR="00845598" w:rsidRPr="00845598" w:rsidRDefault="00845598" w:rsidP="00F1220E">
      <w:pPr>
        <w:spacing w:before="40" w:after="40" w:line="278" w:lineRule="auto"/>
        <w:rPr>
          <w:color w:val="EE0000"/>
          <w:sz w:val="24"/>
          <w:szCs w:val="24"/>
        </w:rPr>
      </w:pPr>
      <w:r w:rsidRPr="00845598">
        <w:rPr>
          <w:color w:val="EE0000"/>
          <w:sz w:val="24"/>
          <w:szCs w:val="24"/>
        </w:rPr>
        <w:t>Surveys were handed out to community members to fill out.</w:t>
      </w:r>
    </w:p>
    <w:p w14:paraId="78E03DF3" w14:textId="77777777" w:rsidR="00885FE3" w:rsidRDefault="00885FE3" w:rsidP="00F1220E">
      <w:pPr>
        <w:spacing w:before="40" w:after="40" w:line="278" w:lineRule="auto"/>
        <w:rPr>
          <w:sz w:val="24"/>
          <w:szCs w:val="24"/>
        </w:rPr>
      </w:pPr>
    </w:p>
    <w:p w14:paraId="66EEBC1D" w14:textId="77777777" w:rsidR="0063100F" w:rsidRPr="001E42C7" w:rsidRDefault="0063100F" w:rsidP="00F1220E">
      <w:pPr>
        <w:spacing w:before="40" w:after="40" w:line="278" w:lineRule="auto"/>
        <w:rPr>
          <w:b/>
          <w:bCs/>
          <w:sz w:val="24"/>
          <w:szCs w:val="24"/>
        </w:rPr>
      </w:pPr>
    </w:p>
    <w:p w14:paraId="5EE8B5FB" w14:textId="77777777" w:rsidR="00F1220E" w:rsidRPr="00F1220E" w:rsidRDefault="00F1220E" w:rsidP="00F1220E">
      <w:pPr>
        <w:spacing w:before="40" w:after="40" w:line="278" w:lineRule="auto"/>
        <w:rPr>
          <w:b/>
          <w:bCs/>
          <w:sz w:val="24"/>
          <w:szCs w:val="24"/>
        </w:rPr>
      </w:pPr>
      <w:r w:rsidRPr="00F1220E">
        <w:rPr>
          <w:b/>
          <w:bCs/>
          <w:sz w:val="24"/>
          <w:szCs w:val="24"/>
        </w:rPr>
        <w:t>Presentation Topics:</w:t>
      </w:r>
    </w:p>
    <w:p w14:paraId="209A3B9F" w14:textId="77777777" w:rsidR="00F1220E" w:rsidRPr="00F1220E" w:rsidRDefault="00F1220E" w:rsidP="00F1220E">
      <w:pPr>
        <w:numPr>
          <w:ilvl w:val="0"/>
          <w:numId w:val="30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Overview of EHCRP Program </w:t>
      </w:r>
    </w:p>
    <w:p w14:paraId="57EE09A5" w14:textId="77777777" w:rsidR="00F1220E" w:rsidRPr="00F1220E" w:rsidRDefault="00F1220E" w:rsidP="00F1220E">
      <w:pPr>
        <w:numPr>
          <w:ilvl w:val="0"/>
          <w:numId w:val="30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Extreme heat conditions in Newberry (up to 120°F) </w:t>
      </w:r>
    </w:p>
    <w:p w14:paraId="61F4D256" w14:textId="77777777" w:rsidR="00F1220E" w:rsidRPr="00F1220E" w:rsidRDefault="00F1220E" w:rsidP="00F1220E">
      <w:pPr>
        <w:numPr>
          <w:ilvl w:val="0"/>
          <w:numId w:val="30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Public health risks and need for cooling infrastructure </w:t>
      </w:r>
    </w:p>
    <w:p w14:paraId="08360D74" w14:textId="77777777" w:rsidR="00F1220E" w:rsidRPr="00F1220E" w:rsidRDefault="00F1220E" w:rsidP="00F1220E">
      <w:pPr>
        <w:numPr>
          <w:ilvl w:val="0"/>
          <w:numId w:val="30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Introduction to Cooling Center / Climate Resilience Hub concept </w:t>
      </w:r>
    </w:p>
    <w:p w14:paraId="1CAED74F" w14:textId="77777777" w:rsidR="00F1220E" w:rsidRPr="00F1220E" w:rsidRDefault="00F1220E" w:rsidP="00F1220E">
      <w:pPr>
        <w:spacing w:before="40" w:after="40" w:line="278" w:lineRule="auto"/>
        <w:rPr>
          <w:b/>
          <w:bCs/>
          <w:sz w:val="24"/>
          <w:szCs w:val="24"/>
        </w:rPr>
      </w:pPr>
      <w:r w:rsidRPr="00F1220E">
        <w:rPr>
          <w:b/>
          <w:bCs/>
          <w:sz w:val="24"/>
          <w:szCs w:val="24"/>
        </w:rPr>
        <w:t>Community Engagement Activities:</w:t>
      </w:r>
    </w:p>
    <w:p w14:paraId="7A86C611" w14:textId="77777777" w:rsidR="00F1220E" w:rsidRPr="00F1220E" w:rsidRDefault="00F1220E" w:rsidP="00F1220E">
      <w:pPr>
        <w:numPr>
          <w:ilvl w:val="0"/>
          <w:numId w:val="31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Heat Vulnerability Survey: </w:t>
      </w:r>
    </w:p>
    <w:p w14:paraId="1F69683F" w14:textId="77777777" w:rsidR="00F1220E" w:rsidRPr="00F1220E" w:rsidRDefault="00F1220E" w:rsidP="00F1220E">
      <w:pPr>
        <w:numPr>
          <w:ilvl w:val="1"/>
          <w:numId w:val="31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Access to air conditioning </w:t>
      </w:r>
    </w:p>
    <w:p w14:paraId="29D10C49" w14:textId="77777777" w:rsidR="00F1220E" w:rsidRPr="00F1220E" w:rsidRDefault="00F1220E" w:rsidP="00F1220E">
      <w:pPr>
        <w:numPr>
          <w:ilvl w:val="1"/>
          <w:numId w:val="31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Utility cost challenges </w:t>
      </w:r>
    </w:p>
    <w:p w14:paraId="53D1065D" w14:textId="77777777" w:rsidR="00F1220E" w:rsidRPr="00F1220E" w:rsidRDefault="00F1220E" w:rsidP="00F1220E">
      <w:pPr>
        <w:numPr>
          <w:ilvl w:val="1"/>
          <w:numId w:val="31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Health impacts during heat events </w:t>
      </w:r>
    </w:p>
    <w:p w14:paraId="14EE0052" w14:textId="77777777" w:rsidR="00F1220E" w:rsidRPr="00F1220E" w:rsidRDefault="00F1220E" w:rsidP="00F1220E">
      <w:pPr>
        <w:numPr>
          <w:ilvl w:val="0"/>
          <w:numId w:val="31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Facilitated Discussion: </w:t>
      </w:r>
    </w:p>
    <w:p w14:paraId="098EF7CC" w14:textId="77777777" w:rsidR="00F1220E" w:rsidRPr="00F1220E" w:rsidRDefault="00F1220E" w:rsidP="00F1220E">
      <w:pPr>
        <w:numPr>
          <w:ilvl w:val="1"/>
          <w:numId w:val="31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“Where do you go during extreme heat?” </w:t>
      </w:r>
    </w:p>
    <w:p w14:paraId="4CC514D1" w14:textId="77777777" w:rsidR="00F1220E" w:rsidRPr="00F1220E" w:rsidRDefault="00F1220E" w:rsidP="00F1220E">
      <w:pPr>
        <w:numPr>
          <w:ilvl w:val="1"/>
          <w:numId w:val="31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“What happens during power outages?” </w:t>
      </w:r>
    </w:p>
    <w:p w14:paraId="3FBC693F" w14:textId="77777777" w:rsidR="00F1220E" w:rsidRPr="00F1220E" w:rsidRDefault="00F1220E" w:rsidP="00F1220E">
      <w:pPr>
        <w:numPr>
          <w:ilvl w:val="0"/>
          <w:numId w:val="31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lastRenderedPageBreak/>
        <w:t xml:space="preserve">Mapping Exercise: </w:t>
      </w:r>
    </w:p>
    <w:p w14:paraId="3A1E6F21" w14:textId="77777777" w:rsidR="00F1220E" w:rsidRPr="00F1220E" w:rsidRDefault="00F1220E" w:rsidP="00F1220E">
      <w:pPr>
        <w:numPr>
          <w:ilvl w:val="1"/>
          <w:numId w:val="31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Identify high-risk populations and areas lacking cooling access </w:t>
      </w:r>
    </w:p>
    <w:p w14:paraId="3C9A0547" w14:textId="77777777" w:rsidR="00F1220E" w:rsidRPr="00F1220E" w:rsidRDefault="00F1220E" w:rsidP="00F1220E">
      <w:pPr>
        <w:spacing w:before="40" w:after="40" w:line="278" w:lineRule="auto"/>
        <w:rPr>
          <w:b/>
          <w:bCs/>
          <w:sz w:val="24"/>
          <w:szCs w:val="24"/>
        </w:rPr>
      </w:pPr>
      <w:r w:rsidRPr="00F1220E">
        <w:rPr>
          <w:b/>
          <w:bCs/>
          <w:sz w:val="24"/>
          <w:szCs w:val="24"/>
        </w:rPr>
        <w:t>Board Action:</w:t>
      </w:r>
    </w:p>
    <w:p w14:paraId="7BC948C9" w14:textId="77777777" w:rsidR="00F1220E" w:rsidRPr="00F1220E" w:rsidRDefault="00F1220E" w:rsidP="00F1220E">
      <w:pPr>
        <w:numPr>
          <w:ilvl w:val="0"/>
          <w:numId w:val="32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Receive input and provide direction </w:t>
      </w:r>
    </w:p>
    <w:p w14:paraId="73FA389C" w14:textId="77777777" w:rsidR="00F1220E" w:rsidRPr="00F1220E" w:rsidRDefault="00F1220E" w:rsidP="00F1220E">
      <w:pPr>
        <w:spacing w:before="40" w:after="40" w:line="278" w:lineRule="auto"/>
        <w:rPr>
          <w:sz w:val="24"/>
          <w:szCs w:val="24"/>
        </w:rPr>
      </w:pPr>
    </w:p>
    <w:p w14:paraId="615AA099" w14:textId="77777777" w:rsidR="00F1220E" w:rsidRPr="00F1220E" w:rsidRDefault="00F1220E" w:rsidP="00F1220E">
      <w:pPr>
        <w:spacing w:before="40" w:after="40" w:line="278" w:lineRule="auto"/>
        <w:rPr>
          <w:b/>
          <w:bCs/>
          <w:sz w:val="24"/>
          <w:szCs w:val="24"/>
        </w:rPr>
      </w:pPr>
      <w:r w:rsidRPr="00F1220E">
        <w:rPr>
          <w:b/>
          <w:bCs/>
          <w:sz w:val="24"/>
          <w:szCs w:val="24"/>
        </w:rPr>
        <w:t>5.3 COMMUNITY ENGAGEMENT MEETING #1 – COMMUNITY RESILIENCE CENTER (CRC GRANT)</w:t>
      </w:r>
    </w:p>
    <w:p w14:paraId="6CCFE505" w14:textId="77777777" w:rsidR="00F1220E" w:rsidRPr="00F1220E" w:rsidRDefault="00F1220E" w:rsidP="00F1220E">
      <w:pPr>
        <w:spacing w:before="40" w:after="40" w:line="278" w:lineRule="auto"/>
        <w:rPr>
          <w:b/>
          <w:bCs/>
          <w:sz w:val="24"/>
          <w:szCs w:val="24"/>
        </w:rPr>
      </w:pPr>
      <w:r w:rsidRPr="00F1220E">
        <w:rPr>
          <w:b/>
          <w:bCs/>
          <w:sz w:val="24"/>
          <w:szCs w:val="24"/>
        </w:rPr>
        <w:t>(California Strategic Growth Council Program)</w:t>
      </w:r>
    </w:p>
    <w:p w14:paraId="783F3318" w14:textId="77777777" w:rsidR="00ED23F3" w:rsidRDefault="00F1220E" w:rsidP="00ED23F3">
      <w:pPr>
        <w:spacing w:before="40" w:after="40" w:line="278" w:lineRule="auto"/>
        <w:rPr>
          <w:sz w:val="24"/>
          <w:szCs w:val="24"/>
        </w:rPr>
      </w:pPr>
      <w:r w:rsidRPr="00F1220E">
        <w:rPr>
          <w:b/>
          <w:bCs/>
          <w:sz w:val="24"/>
          <w:szCs w:val="24"/>
        </w:rPr>
        <w:t>Recommendation:</w:t>
      </w:r>
      <w:r w:rsidR="005B59D0">
        <w:rPr>
          <w:b/>
          <w:bCs/>
          <w:sz w:val="24"/>
          <w:szCs w:val="24"/>
        </w:rPr>
        <w:t xml:space="preserve"> </w:t>
      </w:r>
      <w:r w:rsidR="009C2EEB" w:rsidRPr="0087212F">
        <w:rPr>
          <w:color w:val="EE0000"/>
          <w:sz w:val="24"/>
          <w:szCs w:val="24"/>
        </w:rPr>
        <w:t xml:space="preserve">Fire Department </w:t>
      </w:r>
      <w:r w:rsidR="0087212F" w:rsidRPr="0087212F">
        <w:rPr>
          <w:color w:val="EE0000"/>
          <w:sz w:val="24"/>
          <w:szCs w:val="24"/>
        </w:rPr>
        <w:t>office building</w:t>
      </w:r>
      <w:r w:rsidRPr="0087212F">
        <w:rPr>
          <w:sz w:val="24"/>
          <w:szCs w:val="24"/>
        </w:rPr>
        <w:br/>
      </w:r>
      <w:r w:rsidRPr="00F1220E">
        <w:rPr>
          <w:sz w:val="24"/>
          <w:szCs w:val="24"/>
        </w:rPr>
        <w:t>Receive presentation and conduct Community Engagement Meeting #1 focused on emergency preparedness and resilience.</w:t>
      </w:r>
    </w:p>
    <w:p w14:paraId="399FF108" w14:textId="25ACFBA8" w:rsidR="00ED23F3" w:rsidRPr="00845598" w:rsidRDefault="000C7798" w:rsidP="00ED23F3">
      <w:pPr>
        <w:spacing w:before="40" w:after="40" w:line="278" w:lineRule="auto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</w:t>
      </w:r>
      <w:r w:rsidR="00ED23F3" w:rsidRPr="00845598">
        <w:rPr>
          <w:color w:val="EE0000"/>
          <w:sz w:val="24"/>
          <w:szCs w:val="24"/>
        </w:rPr>
        <w:t>Surveys were handed out to community members to fill out.</w:t>
      </w:r>
    </w:p>
    <w:p w14:paraId="7E91F00B" w14:textId="47EE8D3B" w:rsidR="00F1220E" w:rsidRPr="00F1220E" w:rsidRDefault="00F1220E" w:rsidP="00F1220E">
      <w:pPr>
        <w:spacing w:before="40" w:after="40" w:line="278" w:lineRule="auto"/>
        <w:rPr>
          <w:sz w:val="24"/>
          <w:szCs w:val="24"/>
        </w:rPr>
      </w:pPr>
    </w:p>
    <w:p w14:paraId="3FB2C052" w14:textId="77777777" w:rsidR="00F1220E" w:rsidRPr="00F1220E" w:rsidRDefault="00F1220E" w:rsidP="00F1220E">
      <w:pPr>
        <w:spacing w:before="40" w:after="40" w:line="278" w:lineRule="auto"/>
        <w:rPr>
          <w:b/>
          <w:bCs/>
          <w:sz w:val="24"/>
          <w:szCs w:val="24"/>
        </w:rPr>
      </w:pPr>
      <w:r w:rsidRPr="00F1220E">
        <w:rPr>
          <w:b/>
          <w:bCs/>
          <w:sz w:val="24"/>
          <w:szCs w:val="24"/>
        </w:rPr>
        <w:t>Presentation Topics:</w:t>
      </w:r>
    </w:p>
    <w:p w14:paraId="4788DA0A" w14:textId="77777777" w:rsidR="00F1220E" w:rsidRPr="00F1220E" w:rsidRDefault="00F1220E" w:rsidP="00F1220E">
      <w:pPr>
        <w:numPr>
          <w:ilvl w:val="0"/>
          <w:numId w:val="33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Overview of CRC Program </w:t>
      </w:r>
    </w:p>
    <w:p w14:paraId="682179B6" w14:textId="77777777" w:rsidR="00F1220E" w:rsidRPr="00F1220E" w:rsidRDefault="00F1220E" w:rsidP="00F1220E">
      <w:pPr>
        <w:numPr>
          <w:ilvl w:val="0"/>
          <w:numId w:val="33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Concept: Community Resilience Center with Emergency Operations + Fire Department </w:t>
      </w:r>
    </w:p>
    <w:p w14:paraId="67473147" w14:textId="77777777" w:rsidR="00F1220E" w:rsidRPr="00F1220E" w:rsidRDefault="00F1220E" w:rsidP="00F1220E">
      <w:pPr>
        <w:numPr>
          <w:ilvl w:val="0"/>
          <w:numId w:val="33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Role of facility in disasters and emergencies </w:t>
      </w:r>
    </w:p>
    <w:p w14:paraId="313A5BCB" w14:textId="77777777" w:rsidR="00F1220E" w:rsidRPr="00F1220E" w:rsidRDefault="00F1220E" w:rsidP="00F1220E">
      <w:pPr>
        <w:numPr>
          <w:ilvl w:val="0"/>
          <w:numId w:val="33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Importance of partnerships and community input </w:t>
      </w:r>
    </w:p>
    <w:p w14:paraId="26E03CE9" w14:textId="77777777" w:rsidR="00F1220E" w:rsidRPr="00F1220E" w:rsidRDefault="00F1220E" w:rsidP="00F1220E">
      <w:pPr>
        <w:spacing w:before="40" w:after="40" w:line="278" w:lineRule="auto"/>
        <w:rPr>
          <w:b/>
          <w:bCs/>
          <w:sz w:val="24"/>
          <w:szCs w:val="24"/>
        </w:rPr>
      </w:pPr>
      <w:r w:rsidRPr="00F1220E">
        <w:rPr>
          <w:b/>
          <w:bCs/>
          <w:sz w:val="24"/>
          <w:szCs w:val="24"/>
        </w:rPr>
        <w:t>Community Engagement Activities:</w:t>
      </w:r>
    </w:p>
    <w:p w14:paraId="038D7909" w14:textId="77777777" w:rsidR="00F1220E" w:rsidRPr="00F1220E" w:rsidRDefault="00F1220E" w:rsidP="00F1220E">
      <w:pPr>
        <w:numPr>
          <w:ilvl w:val="0"/>
          <w:numId w:val="34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Emergency Needs Assessment: </w:t>
      </w:r>
    </w:p>
    <w:p w14:paraId="6568FF32" w14:textId="77777777" w:rsidR="00F1220E" w:rsidRPr="00F1220E" w:rsidRDefault="00F1220E" w:rsidP="00F1220E">
      <w:pPr>
        <w:numPr>
          <w:ilvl w:val="1"/>
          <w:numId w:val="34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Response times and service gaps </w:t>
      </w:r>
    </w:p>
    <w:p w14:paraId="08131276" w14:textId="77777777" w:rsidR="00F1220E" w:rsidRPr="00F1220E" w:rsidRDefault="00F1220E" w:rsidP="00F1220E">
      <w:pPr>
        <w:numPr>
          <w:ilvl w:val="1"/>
          <w:numId w:val="34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Evacuation challenges </w:t>
      </w:r>
    </w:p>
    <w:p w14:paraId="5EB7DE8E" w14:textId="77777777" w:rsidR="00F1220E" w:rsidRPr="00F1220E" w:rsidRDefault="00F1220E" w:rsidP="00F1220E">
      <w:pPr>
        <w:numPr>
          <w:ilvl w:val="1"/>
          <w:numId w:val="34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Communication during emergencies </w:t>
      </w:r>
    </w:p>
    <w:p w14:paraId="4EE1D570" w14:textId="77777777" w:rsidR="00F1220E" w:rsidRPr="00F1220E" w:rsidRDefault="00F1220E" w:rsidP="00F1220E">
      <w:pPr>
        <w:numPr>
          <w:ilvl w:val="0"/>
          <w:numId w:val="34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Scenario Discussion: </w:t>
      </w:r>
    </w:p>
    <w:p w14:paraId="48C5FA16" w14:textId="77777777" w:rsidR="00F1220E" w:rsidRPr="00F1220E" w:rsidRDefault="00F1220E" w:rsidP="00F1220E">
      <w:pPr>
        <w:numPr>
          <w:ilvl w:val="1"/>
          <w:numId w:val="34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Heat emergency + power outage </w:t>
      </w:r>
    </w:p>
    <w:p w14:paraId="6E17F402" w14:textId="77777777" w:rsidR="00F1220E" w:rsidRPr="00F1220E" w:rsidRDefault="00F1220E" w:rsidP="00F1220E">
      <w:pPr>
        <w:numPr>
          <w:ilvl w:val="1"/>
          <w:numId w:val="34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Fire or disaster response </w:t>
      </w:r>
    </w:p>
    <w:p w14:paraId="27F8DEA6" w14:textId="77777777" w:rsidR="00F1220E" w:rsidRPr="00F1220E" w:rsidRDefault="00F1220E" w:rsidP="00F1220E">
      <w:pPr>
        <w:numPr>
          <w:ilvl w:val="0"/>
          <w:numId w:val="34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Mapping Exercise: </w:t>
      </w:r>
    </w:p>
    <w:p w14:paraId="11824BC4" w14:textId="77777777" w:rsidR="00F1220E" w:rsidRPr="00F1220E" w:rsidRDefault="00F1220E" w:rsidP="00F1220E">
      <w:pPr>
        <w:numPr>
          <w:ilvl w:val="1"/>
          <w:numId w:val="34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Identify high-risk areas and emergency gaps </w:t>
      </w:r>
    </w:p>
    <w:p w14:paraId="4EA1604A" w14:textId="77777777" w:rsidR="00F1220E" w:rsidRPr="00F1220E" w:rsidRDefault="00F1220E" w:rsidP="00F1220E">
      <w:pPr>
        <w:spacing w:before="40" w:after="40" w:line="278" w:lineRule="auto"/>
        <w:rPr>
          <w:b/>
          <w:bCs/>
          <w:sz w:val="24"/>
          <w:szCs w:val="24"/>
        </w:rPr>
      </w:pPr>
      <w:r w:rsidRPr="00F1220E">
        <w:rPr>
          <w:b/>
          <w:bCs/>
          <w:sz w:val="24"/>
          <w:szCs w:val="24"/>
        </w:rPr>
        <w:t>Board Action:</w:t>
      </w:r>
    </w:p>
    <w:p w14:paraId="1FF7D8AB" w14:textId="77777777" w:rsidR="00F1220E" w:rsidRPr="00F1220E" w:rsidRDefault="00F1220E" w:rsidP="00F1220E">
      <w:pPr>
        <w:numPr>
          <w:ilvl w:val="0"/>
          <w:numId w:val="35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Receive input and provide direction </w:t>
      </w:r>
    </w:p>
    <w:p w14:paraId="023FCD2D" w14:textId="77777777" w:rsidR="00F1220E" w:rsidRPr="00F1220E" w:rsidRDefault="00F1220E" w:rsidP="00F1220E">
      <w:pPr>
        <w:spacing w:before="40" w:after="40" w:line="278" w:lineRule="auto"/>
        <w:rPr>
          <w:sz w:val="24"/>
          <w:szCs w:val="24"/>
        </w:rPr>
      </w:pPr>
    </w:p>
    <w:p w14:paraId="64AEDB89" w14:textId="77777777" w:rsidR="00F1220E" w:rsidRPr="00F1220E" w:rsidRDefault="00F1220E" w:rsidP="00F1220E">
      <w:pPr>
        <w:spacing w:before="40" w:after="40" w:line="278" w:lineRule="auto"/>
        <w:rPr>
          <w:b/>
          <w:bCs/>
          <w:sz w:val="24"/>
          <w:szCs w:val="24"/>
        </w:rPr>
      </w:pPr>
      <w:r w:rsidRPr="00F1220E">
        <w:rPr>
          <w:b/>
          <w:bCs/>
          <w:sz w:val="24"/>
          <w:szCs w:val="24"/>
        </w:rPr>
        <w:t>5.4 INTEGRATED PROJECT DISCUSSION AND DIRECTION</w:t>
      </w:r>
    </w:p>
    <w:p w14:paraId="23290CB6" w14:textId="77777777" w:rsidR="00F1220E" w:rsidRPr="00F1220E" w:rsidRDefault="00F1220E" w:rsidP="00F1220E">
      <w:pPr>
        <w:spacing w:before="40" w:after="40" w:line="278" w:lineRule="auto"/>
        <w:rPr>
          <w:sz w:val="24"/>
          <w:szCs w:val="24"/>
        </w:rPr>
      </w:pPr>
      <w:r w:rsidRPr="00F1220E">
        <w:rPr>
          <w:b/>
          <w:bCs/>
          <w:sz w:val="24"/>
          <w:szCs w:val="24"/>
        </w:rPr>
        <w:lastRenderedPageBreak/>
        <w:t>Recommendation:</w:t>
      </w:r>
      <w:r w:rsidRPr="00F1220E">
        <w:rPr>
          <w:sz w:val="24"/>
          <w:szCs w:val="24"/>
        </w:rPr>
        <w:br/>
        <w:t>Discuss integration of park, cooling center, and resilience center projects and provide direction to staff.</w:t>
      </w:r>
    </w:p>
    <w:p w14:paraId="78D968D9" w14:textId="77777777" w:rsidR="00F1220E" w:rsidRPr="00F1220E" w:rsidRDefault="00F1220E" w:rsidP="00F1220E">
      <w:pPr>
        <w:spacing w:before="40" w:after="40" w:line="278" w:lineRule="auto"/>
        <w:rPr>
          <w:sz w:val="24"/>
          <w:szCs w:val="24"/>
        </w:rPr>
      </w:pPr>
      <w:r w:rsidRPr="00F1220E">
        <w:rPr>
          <w:b/>
          <w:bCs/>
          <w:sz w:val="24"/>
          <w:szCs w:val="24"/>
        </w:rPr>
        <w:t>Discussion Topics:</w:t>
      </w:r>
    </w:p>
    <w:p w14:paraId="479838A7" w14:textId="77777777" w:rsidR="00F1220E" w:rsidRPr="00F1220E" w:rsidRDefault="00F1220E" w:rsidP="00F1220E">
      <w:pPr>
        <w:numPr>
          <w:ilvl w:val="0"/>
          <w:numId w:val="36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Coordination between: </w:t>
      </w:r>
    </w:p>
    <w:p w14:paraId="35C24732" w14:textId="77777777" w:rsidR="00F1220E" w:rsidRPr="00F1220E" w:rsidRDefault="00F1220E" w:rsidP="00F1220E">
      <w:pPr>
        <w:numPr>
          <w:ilvl w:val="1"/>
          <w:numId w:val="36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Park development (SPP) </w:t>
      </w:r>
    </w:p>
    <w:p w14:paraId="79320B8C" w14:textId="77777777" w:rsidR="00F1220E" w:rsidRPr="00F1220E" w:rsidRDefault="00F1220E" w:rsidP="00F1220E">
      <w:pPr>
        <w:numPr>
          <w:ilvl w:val="1"/>
          <w:numId w:val="36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Cooling center (EHCRP) </w:t>
      </w:r>
    </w:p>
    <w:p w14:paraId="0FF1F784" w14:textId="77777777" w:rsidR="00F1220E" w:rsidRPr="00F1220E" w:rsidRDefault="00F1220E" w:rsidP="00F1220E">
      <w:pPr>
        <w:numPr>
          <w:ilvl w:val="1"/>
          <w:numId w:val="36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Resilience center/EOC (CRC) </w:t>
      </w:r>
    </w:p>
    <w:p w14:paraId="50B14DF5" w14:textId="77777777" w:rsidR="00F1220E" w:rsidRPr="00F1220E" w:rsidRDefault="00F1220E" w:rsidP="00F1220E">
      <w:pPr>
        <w:numPr>
          <w:ilvl w:val="0"/>
          <w:numId w:val="36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Potential co-location opportunities </w:t>
      </w:r>
    </w:p>
    <w:p w14:paraId="3D088306" w14:textId="77777777" w:rsidR="00F1220E" w:rsidRPr="00F1220E" w:rsidRDefault="00F1220E" w:rsidP="00F1220E">
      <w:pPr>
        <w:numPr>
          <w:ilvl w:val="0"/>
          <w:numId w:val="36"/>
        </w:numPr>
        <w:spacing w:before="40" w:after="40" w:line="278" w:lineRule="auto"/>
        <w:rPr>
          <w:sz w:val="24"/>
          <w:szCs w:val="24"/>
        </w:rPr>
      </w:pPr>
      <w:r w:rsidRPr="00F1220E">
        <w:rPr>
          <w:sz w:val="24"/>
          <w:szCs w:val="24"/>
        </w:rPr>
        <w:t xml:space="preserve">Alignment of community priorities across projects </w:t>
      </w:r>
    </w:p>
    <w:p w14:paraId="0A9760EA" w14:textId="77777777" w:rsidR="00F1220E" w:rsidRPr="00F1220E" w:rsidRDefault="00F1220E" w:rsidP="00F1220E">
      <w:pPr>
        <w:spacing w:before="40" w:after="40" w:line="278" w:lineRule="auto"/>
        <w:rPr>
          <w:sz w:val="24"/>
          <w:szCs w:val="24"/>
        </w:rPr>
      </w:pPr>
      <w:r w:rsidRPr="00F1220E">
        <w:rPr>
          <w:b/>
          <w:bCs/>
          <w:sz w:val="24"/>
          <w:szCs w:val="24"/>
        </w:rPr>
        <w:t>Board Action:</w:t>
      </w:r>
      <w:r w:rsidRPr="00F1220E">
        <w:rPr>
          <w:sz w:val="24"/>
          <w:szCs w:val="24"/>
        </w:rPr>
        <w:br/>
        <w:t xml:space="preserve">Provide </w:t>
      </w:r>
      <w:proofErr w:type="gramStart"/>
      <w:r w:rsidRPr="00F1220E">
        <w:rPr>
          <w:sz w:val="24"/>
          <w:szCs w:val="24"/>
        </w:rPr>
        <w:t>direction</w:t>
      </w:r>
      <w:proofErr w:type="gramEnd"/>
      <w:r w:rsidRPr="00F1220E">
        <w:rPr>
          <w:sz w:val="24"/>
          <w:szCs w:val="24"/>
        </w:rPr>
        <w:t xml:space="preserve"> </w:t>
      </w:r>
      <w:proofErr w:type="gramStart"/>
      <w:r w:rsidRPr="00F1220E">
        <w:rPr>
          <w:sz w:val="24"/>
          <w:szCs w:val="24"/>
        </w:rPr>
        <w:t>to</w:t>
      </w:r>
      <w:proofErr w:type="gramEnd"/>
      <w:r w:rsidRPr="00F1220E">
        <w:rPr>
          <w:sz w:val="24"/>
          <w:szCs w:val="24"/>
        </w:rPr>
        <w:t xml:space="preserve"> staff.</w:t>
      </w:r>
    </w:p>
    <w:p w14:paraId="6C6D9B6A" w14:textId="4E0DB923" w:rsidR="00F1220E" w:rsidRPr="00314BB7" w:rsidRDefault="004B3874" w:rsidP="00F1220E">
      <w:pPr>
        <w:spacing w:before="40" w:after="40" w:line="278" w:lineRule="auto"/>
        <w:rPr>
          <w:color w:val="EE0000"/>
          <w:sz w:val="24"/>
          <w:szCs w:val="24"/>
        </w:rPr>
      </w:pPr>
      <w:r w:rsidRPr="00314BB7">
        <w:rPr>
          <w:color w:val="EE0000"/>
          <w:sz w:val="24"/>
          <w:szCs w:val="24"/>
        </w:rPr>
        <w:t>Grants can be used to assist the current</w:t>
      </w:r>
      <w:r w:rsidR="00076C52" w:rsidRPr="00314BB7">
        <w:rPr>
          <w:color w:val="EE0000"/>
          <w:sz w:val="24"/>
          <w:szCs w:val="24"/>
        </w:rPr>
        <w:t xml:space="preserve"> CSD Park if they do not fit into</w:t>
      </w:r>
      <w:r w:rsidR="00551F1F" w:rsidRPr="00314BB7">
        <w:rPr>
          <w:color w:val="EE0000"/>
          <w:sz w:val="24"/>
          <w:szCs w:val="24"/>
        </w:rPr>
        <w:t xml:space="preserve"> </w:t>
      </w:r>
      <w:r w:rsidR="00076C52" w:rsidRPr="00314BB7">
        <w:rPr>
          <w:color w:val="EE0000"/>
          <w:sz w:val="24"/>
          <w:szCs w:val="24"/>
        </w:rPr>
        <w:t>the new</w:t>
      </w:r>
      <w:r w:rsidR="006E4807" w:rsidRPr="00314BB7">
        <w:rPr>
          <w:color w:val="EE0000"/>
          <w:sz w:val="24"/>
          <w:szCs w:val="24"/>
        </w:rPr>
        <w:t xml:space="preserve"> North Property.</w:t>
      </w:r>
    </w:p>
    <w:p w14:paraId="43F02A5E" w14:textId="77777777" w:rsidR="00F1220E" w:rsidRPr="00F1220E" w:rsidRDefault="00F1220E" w:rsidP="00F1220E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F1220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6. Adjournment</w:t>
      </w:r>
    </w:p>
    <w:p w14:paraId="6F963189" w14:textId="6BD0E01C" w:rsidR="00F1220E" w:rsidRDefault="00314BB7" w:rsidP="00F1220E">
      <w:pPr>
        <w:spacing w:before="40" w:after="40"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594532E" w14:textId="2AE4183D" w:rsidR="00314BB7" w:rsidRDefault="00806900" w:rsidP="00F1220E">
      <w:pPr>
        <w:spacing w:before="40" w:after="40"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Motion to adjourn by </w:t>
      </w:r>
      <w:r w:rsidRPr="004E3101">
        <w:rPr>
          <w:b/>
          <w:bCs/>
          <w:sz w:val="24"/>
          <w:szCs w:val="24"/>
          <w:u w:val="single"/>
        </w:rPr>
        <w:t>Director Unger</w:t>
      </w:r>
      <w:r>
        <w:rPr>
          <w:sz w:val="24"/>
          <w:szCs w:val="24"/>
        </w:rPr>
        <w:t xml:space="preserve"> 2</w:t>
      </w:r>
      <w:r w:rsidRPr="0080690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="004E3101">
        <w:rPr>
          <w:sz w:val="24"/>
          <w:szCs w:val="24"/>
        </w:rPr>
        <w:t xml:space="preserve">by </w:t>
      </w:r>
      <w:r w:rsidR="004E3101" w:rsidRPr="004E3101">
        <w:rPr>
          <w:b/>
          <w:bCs/>
          <w:sz w:val="24"/>
          <w:szCs w:val="24"/>
          <w:u w:val="single"/>
        </w:rPr>
        <w:t>Director Springer</w:t>
      </w:r>
      <w:r w:rsidR="000C45ED">
        <w:rPr>
          <w:sz w:val="24"/>
          <w:szCs w:val="24"/>
        </w:rPr>
        <w:t>.</w:t>
      </w:r>
    </w:p>
    <w:p w14:paraId="2BC466C4" w14:textId="77777777" w:rsidR="000C45ED" w:rsidRDefault="000C45ED" w:rsidP="00F1220E">
      <w:pPr>
        <w:spacing w:before="40" w:after="40" w:line="278" w:lineRule="auto"/>
        <w:rPr>
          <w:sz w:val="24"/>
          <w:szCs w:val="24"/>
        </w:rPr>
      </w:pPr>
    </w:p>
    <w:p w14:paraId="559E8181" w14:textId="77777777" w:rsidR="000C45ED" w:rsidRDefault="000C45ED" w:rsidP="000C45ED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 w:rsidRPr="00154F98">
        <w:rPr>
          <w:rFonts w:ascii="Arial" w:hAnsi="Arial" w:cs="Arial"/>
          <w:b/>
          <w:bCs/>
          <w:w w:val="106"/>
        </w:rPr>
        <w:t>Vote:</w:t>
      </w:r>
      <w:r>
        <w:rPr>
          <w:rFonts w:ascii="Arial" w:hAnsi="Arial" w:cs="Arial"/>
          <w:w w:val="106"/>
        </w:rPr>
        <w:t xml:space="preserve"> Ayes: </w:t>
      </w:r>
      <w:r>
        <w:rPr>
          <w:rFonts w:ascii="Arial" w:hAnsi="Arial" w:cs="Arial"/>
          <w:w w:val="106"/>
          <w:u w:val="single"/>
        </w:rPr>
        <w:t xml:space="preserve">3 </w:t>
      </w:r>
      <w:r>
        <w:rPr>
          <w:rFonts w:ascii="Arial" w:hAnsi="Arial" w:cs="Arial"/>
          <w:w w:val="106"/>
        </w:rPr>
        <w:t xml:space="preserve"> Directors Deel,  Springer, Unger</w:t>
      </w:r>
    </w:p>
    <w:p w14:paraId="3CDB1CDD" w14:textId="77777777" w:rsidR="000C45ED" w:rsidRDefault="000C45ED" w:rsidP="000C45ED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</w:t>
      </w:r>
      <w:proofErr w:type="spellStart"/>
      <w:r>
        <w:rPr>
          <w:rFonts w:ascii="Arial" w:hAnsi="Arial" w:cs="Arial"/>
          <w:w w:val="106"/>
        </w:rPr>
        <w:t>Noes</w:t>
      </w:r>
      <w:proofErr w:type="spellEnd"/>
      <w:r>
        <w:rPr>
          <w:rFonts w:ascii="Arial" w:hAnsi="Arial" w:cs="Arial"/>
          <w:w w:val="106"/>
        </w:rPr>
        <w:t xml:space="preserve">: </w:t>
      </w:r>
      <w:r>
        <w:rPr>
          <w:rFonts w:ascii="Arial" w:hAnsi="Arial" w:cs="Arial"/>
          <w:w w:val="106"/>
          <w:u w:val="single"/>
        </w:rPr>
        <w:t>0</w:t>
      </w:r>
      <w:r>
        <w:rPr>
          <w:rFonts w:ascii="Arial" w:hAnsi="Arial" w:cs="Arial"/>
          <w:w w:val="106"/>
        </w:rPr>
        <w:t xml:space="preserve"> </w:t>
      </w:r>
    </w:p>
    <w:p w14:paraId="3CEF0C73" w14:textId="77777777" w:rsidR="000C45ED" w:rsidRDefault="000C45ED" w:rsidP="000C45ED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Absent: </w:t>
      </w:r>
      <w:r>
        <w:rPr>
          <w:rFonts w:ascii="Arial" w:hAnsi="Arial" w:cs="Arial"/>
          <w:w w:val="106"/>
          <w:u w:val="single"/>
        </w:rPr>
        <w:t>1</w:t>
      </w:r>
      <w:r w:rsidRPr="00C62157">
        <w:rPr>
          <w:rFonts w:ascii="Arial" w:hAnsi="Arial" w:cs="Arial"/>
          <w:w w:val="106"/>
        </w:rPr>
        <w:t xml:space="preserve"> Director Rober</w:t>
      </w:r>
      <w:r>
        <w:rPr>
          <w:rFonts w:ascii="Arial" w:hAnsi="Arial" w:cs="Arial"/>
          <w:w w:val="106"/>
        </w:rPr>
        <w:t>ts</w:t>
      </w:r>
    </w:p>
    <w:p w14:paraId="32ED5339" w14:textId="325C85E7" w:rsidR="000C45ED" w:rsidRDefault="00E7038A" w:rsidP="00E7038A">
      <w:pPr>
        <w:spacing w:before="40" w:after="40" w:line="278" w:lineRule="auto"/>
        <w:rPr>
          <w:sz w:val="24"/>
          <w:szCs w:val="24"/>
        </w:rPr>
      </w:pPr>
      <w:r>
        <w:rPr>
          <w:rFonts w:ascii="Arial" w:hAnsi="Arial" w:cs="Arial"/>
          <w:w w:val="106"/>
        </w:rPr>
        <w:t xml:space="preserve">                </w:t>
      </w:r>
      <w:proofErr w:type="gramStart"/>
      <w:r w:rsidR="0088184C">
        <w:rPr>
          <w:rFonts w:ascii="Arial" w:hAnsi="Arial" w:cs="Arial"/>
          <w:w w:val="106"/>
        </w:rPr>
        <w:t>Recused</w:t>
      </w:r>
      <w:proofErr w:type="gramEnd"/>
      <w:r w:rsidR="0088184C">
        <w:rPr>
          <w:rFonts w:ascii="Arial" w:hAnsi="Arial" w:cs="Arial"/>
          <w:w w:val="106"/>
        </w:rPr>
        <w:t>:</w:t>
      </w:r>
      <w:r w:rsidR="0088184C">
        <w:rPr>
          <w:rFonts w:ascii="Arial" w:hAnsi="Arial" w:cs="Arial"/>
          <w:w w:val="106"/>
          <w:u w:val="single"/>
        </w:rPr>
        <w:t xml:space="preserve">1 </w:t>
      </w:r>
      <w:r w:rsidR="0088184C">
        <w:rPr>
          <w:rFonts w:ascii="Arial" w:hAnsi="Arial" w:cs="Arial"/>
          <w:w w:val="106"/>
        </w:rPr>
        <w:t>Director Matson</w:t>
      </w:r>
      <w:r>
        <w:rPr>
          <w:rFonts w:ascii="Arial" w:hAnsi="Arial" w:cs="Arial"/>
          <w:w w:val="106"/>
        </w:rPr>
        <w:t xml:space="preserve"> </w:t>
      </w:r>
    </w:p>
    <w:p w14:paraId="57A9E40F" w14:textId="77777777" w:rsidR="00F1220E" w:rsidRDefault="00F1220E" w:rsidP="00E7038A">
      <w:pPr>
        <w:pStyle w:val="Style"/>
        <w:shd w:val="clear" w:color="auto" w:fill="FFFFFF"/>
        <w:spacing w:after="120"/>
        <w:ind w:left="1440"/>
        <w:rPr>
          <w:rFonts w:ascii="Arial" w:hAnsi="Arial" w:cs="Arial"/>
          <w:w w:val="106"/>
        </w:rPr>
      </w:pPr>
    </w:p>
    <w:p w14:paraId="5387E022" w14:textId="77777777" w:rsidR="00911D45" w:rsidRDefault="00911D45" w:rsidP="006A48AD">
      <w:pPr>
        <w:pStyle w:val="Style"/>
        <w:shd w:val="clear" w:color="auto" w:fill="FFFFFF"/>
        <w:spacing w:after="120"/>
        <w:rPr>
          <w:rFonts w:ascii="Arial" w:hAnsi="Arial" w:cs="Arial"/>
          <w:w w:val="106"/>
        </w:rPr>
      </w:pPr>
    </w:p>
    <w:p w14:paraId="5202BE2A" w14:textId="0D4C75FF" w:rsidR="00A345D5" w:rsidRDefault="00A345D5" w:rsidP="0055232A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</w:pPr>
      <w:r w:rsidRPr="0091791B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 xml:space="preserve">Meeting </w:t>
      </w:r>
      <w:r w:rsidR="00E3281D" w:rsidRPr="0091791B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adjourned</w:t>
      </w:r>
      <w:r w:rsidRPr="0091791B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 xml:space="preserve"> at </w:t>
      </w:r>
      <w:r w:rsidR="00EF45C9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>7</w:t>
      </w:r>
      <w:r w:rsidR="00C674FF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>:</w:t>
      </w:r>
      <w:r w:rsidR="00EF45C9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>40</w:t>
      </w:r>
      <w:r w:rsidR="00E3281D" w:rsidRPr="006164E5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 xml:space="preserve"> PM.</w:t>
      </w:r>
    </w:p>
    <w:p w14:paraId="6E8E3447" w14:textId="12967DC6" w:rsidR="00C47F07" w:rsidRDefault="00C47F07" w:rsidP="0055232A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 xml:space="preserve">Next </w:t>
      </w:r>
      <w:r w:rsidR="003D5ADA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North Property Meeting is May 6</w:t>
      </w:r>
      <w:r w:rsidR="003D5ADA" w:rsidRPr="003D5ADA">
        <w:rPr>
          <w:rFonts w:ascii="Arial" w:eastAsia="Times New Roman" w:hAnsi="Arial" w:cs="Arial"/>
          <w:b/>
          <w:color w:val="000000"/>
          <w:kern w:val="0"/>
          <w:sz w:val="28"/>
          <w:szCs w:val="28"/>
          <w:vertAlign w:val="superscript"/>
          <w14:ligatures w14:val="none"/>
        </w:rPr>
        <w:t>th</w:t>
      </w:r>
      <w:proofErr w:type="gramStart"/>
      <w:r w:rsidR="003D5ADA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 xml:space="preserve"> </w:t>
      </w:r>
      <w:r w:rsidR="005B02D7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2026</w:t>
      </w:r>
      <w:proofErr w:type="gramEnd"/>
      <w:r w:rsidR="001F3591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 xml:space="preserve"> at</w:t>
      </w:r>
      <w:r w:rsidR="005B02D7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 xml:space="preserve"> 6:00 pm</w:t>
      </w:r>
    </w:p>
    <w:p w14:paraId="7A781CDC" w14:textId="77777777" w:rsidR="00D175D4" w:rsidRDefault="00D175D4" w:rsidP="00111623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</w:p>
    <w:p w14:paraId="6EEF7190" w14:textId="77777777" w:rsidR="00ED23F3" w:rsidRDefault="00ED23F3" w:rsidP="00111623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</w:p>
    <w:p w14:paraId="6330F431" w14:textId="77777777" w:rsidR="00D175D4" w:rsidRDefault="00D175D4" w:rsidP="00DA01BC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p w14:paraId="2D06167D" w14:textId="77777777" w:rsidR="0022338F" w:rsidRDefault="0022338F" w:rsidP="00E51856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p w14:paraId="685F4829" w14:textId="77777777" w:rsidR="0022338F" w:rsidRDefault="0022338F" w:rsidP="00111623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</w:p>
    <w:p w14:paraId="24FD1F1F" w14:textId="77777777" w:rsidR="001B73B6" w:rsidRDefault="001B73B6" w:rsidP="001B73B6"/>
    <w:tbl>
      <w:tblPr>
        <w:tblStyle w:val="TableGrid"/>
        <w:tblW w:w="0" w:type="auto"/>
        <w:tblInd w:w="-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4734"/>
      </w:tblGrid>
      <w:tr w:rsidR="001B73B6" w14:paraId="083703AA" w14:textId="77777777" w:rsidTr="001B332A">
        <w:tc>
          <w:tcPr>
            <w:tcW w:w="4788" w:type="dxa"/>
          </w:tcPr>
          <w:p w14:paraId="1D9F9E36" w14:textId="77777777" w:rsidR="001B73B6" w:rsidRPr="0026421E" w:rsidRDefault="001B73B6" w:rsidP="001B332A">
            <w:pPr>
              <w:rPr>
                <w:sz w:val="28"/>
                <w:vertAlign w:val="superscript"/>
              </w:rPr>
            </w:pPr>
            <w:r w:rsidRPr="0026421E">
              <w:rPr>
                <w:sz w:val="28"/>
                <w:vertAlign w:val="superscript"/>
              </w:rPr>
              <w:t>President Deel</w:t>
            </w:r>
            <w:r>
              <w:rPr>
                <w:sz w:val="28"/>
                <w:vertAlign w:val="superscript"/>
              </w:rPr>
              <w:t xml:space="preserve">                                                      Date</w:t>
            </w:r>
          </w:p>
        </w:tc>
        <w:tc>
          <w:tcPr>
            <w:tcW w:w="4788" w:type="dxa"/>
          </w:tcPr>
          <w:p w14:paraId="0F854F11" w14:textId="6CA9B226" w:rsidR="001B73B6" w:rsidRPr="0026421E" w:rsidRDefault="00E66384" w:rsidP="001B332A">
            <w:pPr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District</w:t>
            </w:r>
            <w:r w:rsidR="001B73B6" w:rsidRPr="0026421E">
              <w:rPr>
                <w:sz w:val="28"/>
                <w:vertAlign w:val="superscript"/>
              </w:rPr>
              <w:t xml:space="preserve"> </w:t>
            </w:r>
            <w:r>
              <w:rPr>
                <w:sz w:val="28"/>
                <w:vertAlign w:val="superscript"/>
              </w:rPr>
              <w:t>Secretary Plascencia</w:t>
            </w:r>
            <w:r w:rsidR="001B73B6">
              <w:rPr>
                <w:sz w:val="28"/>
                <w:vertAlign w:val="superscript"/>
              </w:rPr>
              <w:t xml:space="preserve">                                               Date</w:t>
            </w:r>
          </w:p>
        </w:tc>
      </w:tr>
    </w:tbl>
    <w:p w14:paraId="572BDCAD" w14:textId="77777777" w:rsidR="001A72D6" w:rsidRPr="00986BF6" w:rsidRDefault="001A72D6" w:rsidP="001A72D6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tbl>
      <w:tblPr>
        <w:tblStyle w:val="TableGrid"/>
        <w:tblpPr w:leftFromText="180" w:rightFromText="180" w:vertAnchor="text" w:horzAnchor="margin" w:tblpY="5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4657"/>
      </w:tblGrid>
      <w:tr w:rsidR="001A72D6" w:rsidRPr="00986BF6" w14:paraId="5850EE41" w14:textId="77777777" w:rsidTr="00E15FB6">
        <w:tc>
          <w:tcPr>
            <w:tcW w:w="4703" w:type="dxa"/>
            <w:vAlign w:val="center"/>
          </w:tcPr>
          <w:p w14:paraId="48BDBF93" w14:textId="16C4091B" w:rsidR="001A72D6" w:rsidRPr="00EF664F" w:rsidRDefault="001A72D6" w:rsidP="00E15F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ind w:left="72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4657" w:type="dxa"/>
            <w:vAlign w:val="center"/>
          </w:tcPr>
          <w:p w14:paraId="326B455E" w14:textId="77777777" w:rsidR="001A72D6" w:rsidRPr="00986BF6" w:rsidRDefault="001A72D6" w:rsidP="00E15F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1A72D6" w:rsidRPr="00986BF6" w14:paraId="4C8895D9" w14:textId="77777777" w:rsidTr="00E15FB6">
        <w:trPr>
          <w:trHeight w:val="144"/>
        </w:trPr>
        <w:tc>
          <w:tcPr>
            <w:tcW w:w="4703" w:type="dxa"/>
            <w:hideMark/>
          </w:tcPr>
          <w:p w14:paraId="33D11BEA" w14:textId="13BBA02C" w:rsidR="001A72D6" w:rsidRPr="00986BF6" w:rsidRDefault="001A72D6" w:rsidP="00E15F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eastAsiaTheme="minorHAnsi" w:hAnsi="Arial" w:cs="Arial"/>
                <w:sz w:val="28"/>
                <w:szCs w:val="20"/>
                <w:vertAlign w:val="superscript"/>
              </w:rPr>
            </w:pPr>
          </w:p>
        </w:tc>
        <w:tc>
          <w:tcPr>
            <w:tcW w:w="4657" w:type="dxa"/>
            <w:hideMark/>
          </w:tcPr>
          <w:p w14:paraId="7828B3D9" w14:textId="6118E3A6" w:rsidR="001A72D6" w:rsidRPr="00986BF6" w:rsidRDefault="001A72D6" w:rsidP="009F510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54AD16CA" w14:textId="77777777" w:rsidR="001A72D6" w:rsidRPr="00986BF6" w:rsidRDefault="001A72D6" w:rsidP="001A72D6"/>
    <w:p w14:paraId="4F69DED9" w14:textId="77777777" w:rsidR="00111623" w:rsidRDefault="00111623" w:rsidP="00111623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p w14:paraId="50E10941" w14:textId="77777777" w:rsidR="0058445A" w:rsidRPr="007952AF" w:rsidRDefault="0058445A" w:rsidP="00111623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sectPr w:rsidR="0058445A" w:rsidRPr="007952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293DA" w14:textId="77777777" w:rsidR="00FE5ED9" w:rsidRDefault="00FE5ED9" w:rsidP="00CF49F4">
      <w:pPr>
        <w:spacing w:after="0" w:line="240" w:lineRule="auto"/>
      </w:pPr>
      <w:r>
        <w:separator/>
      </w:r>
    </w:p>
  </w:endnote>
  <w:endnote w:type="continuationSeparator" w:id="0">
    <w:p w14:paraId="1096E9FE" w14:textId="77777777" w:rsidR="00FE5ED9" w:rsidRDefault="00FE5ED9" w:rsidP="00CF4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5AC46" w14:textId="77777777" w:rsidR="00CC6880" w:rsidRDefault="00CC68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C7486" w14:textId="56EA7210" w:rsidR="00CF49F4" w:rsidRDefault="00043132">
    <w:pPr>
      <w:pStyle w:val="Footer"/>
    </w:pPr>
    <w:r>
      <w:ptab w:relativeTo="margin" w:alignment="center" w:leader="none"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C7D34">
      <w:rPr>
        <w:noProof/>
      </w:rPr>
      <w:t>4</w:t>
    </w:r>
    <w:r>
      <w:fldChar w:fldCharType="end"/>
    </w:r>
    <w:r>
      <w:t xml:space="preserve"> of </w:t>
    </w:r>
    <w:fldSimple w:instr=" NUMPAGES  \* Arabic  \* MERGEFORMAT ">
      <w:r w:rsidR="003C7D34">
        <w:rPr>
          <w:noProof/>
        </w:rPr>
        <w:t>4</w:t>
      </w:r>
    </w:fldSimple>
    <w:r>
      <w:t xml:space="preserve">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0275" w14:textId="77777777" w:rsidR="00CC6880" w:rsidRDefault="00CC68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604D3" w14:textId="77777777" w:rsidR="00FE5ED9" w:rsidRDefault="00FE5ED9" w:rsidP="00CF49F4">
      <w:pPr>
        <w:spacing w:after="0" w:line="240" w:lineRule="auto"/>
      </w:pPr>
      <w:r>
        <w:separator/>
      </w:r>
    </w:p>
  </w:footnote>
  <w:footnote w:type="continuationSeparator" w:id="0">
    <w:p w14:paraId="3237AA97" w14:textId="77777777" w:rsidR="00FE5ED9" w:rsidRDefault="00FE5ED9" w:rsidP="00CF4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926E6" w14:textId="77777777" w:rsidR="00CC6880" w:rsidRDefault="00CC68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AE84" w14:textId="77777777" w:rsidR="00CC6880" w:rsidRDefault="00CC68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A6942" w14:textId="77777777" w:rsidR="00CC6880" w:rsidRDefault="00CC68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3228"/>
    <w:multiLevelType w:val="hybridMultilevel"/>
    <w:tmpl w:val="7898F9EC"/>
    <w:lvl w:ilvl="0" w:tplc="91A294E0">
      <w:start w:val="2"/>
      <w:numFmt w:val="decimal"/>
      <w:lvlText w:val="%1."/>
      <w:lvlJc w:val="left"/>
      <w:pPr>
        <w:ind w:left="54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A2D08E0"/>
    <w:multiLevelType w:val="multilevel"/>
    <w:tmpl w:val="3B84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81D19"/>
    <w:multiLevelType w:val="hybridMultilevel"/>
    <w:tmpl w:val="234456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4400F"/>
    <w:multiLevelType w:val="hybridMultilevel"/>
    <w:tmpl w:val="5E9C14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A73F0"/>
    <w:multiLevelType w:val="hybridMultilevel"/>
    <w:tmpl w:val="CE52B916"/>
    <w:lvl w:ilvl="0" w:tplc="F02C53B8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282348A"/>
    <w:multiLevelType w:val="hybridMultilevel"/>
    <w:tmpl w:val="33F2355E"/>
    <w:lvl w:ilvl="0" w:tplc="5E8488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B314D26"/>
    <w:multiLevelType w:val="hybridMultilevel"/>
    <w:tmpl w:val="72943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35A9E"/>
    <w:multiLevelType w:val="hybridMultilevel"/>
    <w:tmpl w:val="35F4428A"/>
    <w:lvl w:ilvl="0" w:tplc="39CA5D6A">
      <w:start w:val="1"/>
      <w:numFmt w:val="upperLetter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8" w15:restartNumberingAfterBreak="0">
    <w:nsid w:val="1DAB5332"/>
    <w:multiLevelType w:val="hybridMultilevel"/>
    <w:tmpl w:val="E910A70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7801A73"/>
    <w:multiLevelType w:val="multilevel"/>
    <w:tmpl w:val="D732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9C68A6"/>
    <w:multiLevelType w:val="multilevel"/>
    <w:tmpl w:val="0644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1F6330"/>
    <w:multiLevelType w:val="hybridMultilevel"/>
    <w:tmpl w:val="3FF62B66"/>
    <w:lvl w:ilvl="0" w:tplc="1B7829EA">
      <w:start w:val="1"/>
      <w:numFmt w:val="upperLetter"/>
      <w:lvlText w:val="%1)"/>
      <w:lvlJc w:val="left"/>
      <w:pPr>
        <w:ind w:left="24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2" w15:restartNumberingAfterBreak="0">
    <w:nsid w:val="33725DA3"/>
    <w:multiLevelType w:val="multilevel"/>
    <w:tmpl w:val="040A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F202E4"/>
    <w:multiLevelType w:val="multilevel"/>
    <w:tmpl w:val="42DA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9D7124"/>
    <w:multiLevelType w:val="hybridMultilevel"/>
    <w:tmpl w:val="665E9D04"/>
    <w:lvl w:ilvl="0" w:tplc="4A4A6656">
      <w:start w:val="2"/>
      <w:numFmt w:val="upperLetter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8E7E08DE">
      <w:start w:val="8"/>
      <w:numFmt w:val="decimal"/>
      <w:lvlText w:val="%2."/>
      <w:lvlJc w:val="left"/>
      <w:pPr>
        <w:ind w:left="1530" w:hanging="360"/>
      </w:pPr>
      <w:rPr>
        <w:rFonts w:hint="default"/>
      </w:rPr>
    </w:lvl>
    <w:lvl w:ilvl="2" w:tplc="11FAF402">
      <w:start w:val="1"/>
      <w:numFmt w:val="upperLetter"/>
      <w:lvlText w:val="%3)"/>
      <w:lvlJc w:val="left"/>
      <w:pPr>
        <w:ind w:left="243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399678D1"/>
    <w:multiLevelType w:val="multilevel"/>
    <w:tmpl w:val="658C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B51156"/>
    <w:multiLevelType w:val="hybridMultilevel"/>
    <w:tmpl w:val="9FE46B88"/>
    <w:lvl w:ilvl="0" w:tplc="01A0B872">
      <w:start w:val="6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D7684"/>
    <w:multiLevelType w:val="multilevel"/>
    <w:tmpl w:val="E792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BE17C2"/>
    <w:multiLevelType w:val="hybridMultilevel"/>
    <w:tmpl w:val="BA2CBB52"/>
    <w:lvl w:ilvl="0" w:tplc="04090015">
      <w:start w:val="2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E7556"/>
    <w:multiLevelType w:val="hybridMultilevel"/>
    <w:tmpl w:val="0A00E8E8"/>
    <w:lvl w:ilvl="0" w:tplc="4E0ED5F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6B86C76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769FF"/>
    <w:multiLevelType w:val="hybridMultilevel"/>
    <w:tmpl w:val="3C2E0E6C"/>
    <w:lvl w:ilvl="0" w:tplc="1EA86410">
      <w:start w:val="6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B4F86"/>
    <w:multiLevelType w:val="hybridMultilevel"/>
    <w:tmpl w:val="4A1ED87E"/>
    <w:lvl w:ilvl="0" w:tplc="FFFFFFFF">
      <w:start w:val="1"/>
      <w:numFmt w:val="upperLetter"/>
      <w:lvlText w:val="%1."/>
      <w:lvlJc w:val="left"/>
      <w:pPr>
        <w:ind w:left="900" w:hanging="360"/>
      </w:pPr>
      <w:rPr>
        <w:rFonts w:ascii="Arial" w:hAnsi="Arial" w:cs="Arial" w:hint="default"/>
        <w:b/>
        <w:bCs/>
        <w:color w:val="19191C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305314"/>
    <w:multiLevelType w:val="hybridMultilevel"/>
    <w:tmpl w:val="FD403234"/>
    <w:lvl w:ilvl="0" w:tplc="AFBA0EA8">
      <w:start w:val="1"/>
      <w:numFmt w:val="upperLetter"/>
      <w:lvlText w:val="%1."/>
      <w:lvlJc w:val="left"/>
      <w:pPr>
        <w:ind w:left="1080" w:hanging="360"/>
      </w:pPr>
      <w:rPr>
        <w:rFonts w:ascii="Arial" w:hAnsi="Arial" w:cs="Times New Roman" w:hint="default"/>
        <w:color w:val="19191C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C663DD"/>
    <w:multiLevelType w:val="multilevel"/>
    <w:tmpl w:val="E902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AE152B"/>
    <w:multiLevelType w:val="hybridMultilevel"/>
    <w:tmpl w:val="6ACEE85A"/>
    <w:lvl w:ilvl="0" w:tplc="3C1A2FAA">
      <w:start w:val="1"/>
      <w:numFmt w:val="upperLetter"/>
      <w:lvlText w:val="%1."/>
      <w:lvlJc w:val="left"/>
      <w:pPr>
        <w:ind w:left="720" w:hanging="360"/>
      </w:pPr>
      <w:rPr>
        <w:b/>
        <w:color w:val="000000" w:themeColor="text1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A33E0"/>
    <w:multiLevelType w:val="multilevel"/>
    <w:tmpl w:val="BC3A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BB7F5F"/>
    <w:multiLevelType w:val="hybridMultilevel"/>
    <w:tmpl w:val="1DDAB554"/>
    <w:lvl w:ilvl="0" w:tplc="787EFEC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433D0"/>
    <w:multiLevelType w:val="hybridMultilevel"/>
    <w:tmpl w:val="2F6493B4"/>
    <w:lvl w:ilvl="0" w:tplc="C5DC35F2">
      <w:start w:val="1"/>
      <w:numFmt w:val="upperLetter"/>
      <w:lvlText w:val="%1."/>
      <w:lvlJc w:val="left"/>
      <w:pPr>
        <w:ind w:left="81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51B75"/>
    <w:multiLevelType w:val="hybridMultilevel"/>
    <w:tmpl w:val="777EBC7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FA4484"/>
    <w:multiLevelType w:val="multilevel"/>
    <w:tmpl w:val="A158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5A1F6E"/>
    <w:multiLevelType w:val="hybridMultilevel"/>
    <w:tmpl w:val="E87A193C"/>
    <w:lvl w:ilvl="0" w:tplc="FF8E9D50">
      <w:start w:val="1"/>
      <w:numFmt w:val="upperLetter"/>
      <w:lvlText w:val="%1."/>
      <w:lvlJc w:val="left"/>
      <w:pPr>
        <w:ind w:left="1080" w:hanging="360"/>
      </w:pPr>
      <w:rPr>
        <w:rFonts w:ascii="Arial" w:hAnsi="Arial" w:cs="Times New Roman" w:hint="default"/>
        <w:color w:val="19191C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046942"/>
    <w:multiLevelType w:val="hybridMultilevel"/>
    <w:tmpl w:val="8E96B728"/>
    <w:lvl w:ilvl="0" w:tplc="FF8E9D50">
      <w:start w:val="1"/>
      <w:numFmt w:val="upperLetter"/>
      <w:lvlText w:val="%1."/>
      <w:lvlJc w:val="left"/>
      <w:pPr>
        <w:ind w:left="1080" w:hanging="360"/>
      </w:pPr>
      <w:rPr>
        <w:rFonts w:ascii="Arial" w:hAnsi="Arial" w:cs="Times New Roman" w:hint="default"/>
        <w:color w:val="19191C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221F39"/>
    <w:multiLevelType w:val="hybridMultilevel"/>
    <w:tmpl w:val="041C03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36FDC"/>
    <w:multiLevelType w:val="multilevel"/>
    <w:tmpl w:val="19FA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8935395">
    <w:abstractNumId w:val="19"/>
  </w:num>
  <w:num w:numId="2" w16cid:durableId="15174963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31718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9522540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9385051">
    <w:abstractNumId w:val="24"/>
  </w:num>
  <w:num w:numId="6" w16cid:durableId="1726294837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4092385">
    <w:abstractNumId w:val="24"/>
  </w:num>
  <w:num w:numId="8" w16cid:durableId="204342340">
    <w:abstractNumId w:val="12"/>
  </w:num>
  <w:num w:numId="9" w16cid:durableId="504825266">
    <w:abstractNumId w:val="16"/>
  </w:num>
  <w:num w:numId="10" w16cid:durableId="304895179">
    <w:abstractNumId w:val="18"/>
  </w:num>
  <w:num w:numId="11" w16cid:durableId="1982618030">
    <w:abstractNumId w:val="19"/>
  </w:num>
  <w:num w:numId="12" w16cid:durableId="316421012">
    <w:abstractNumId w:val="3"/>
  </w:num>
  <w:num w:numId="13" w16cid:durableId="1449274916">
    <w:abstractNumId w:val="30"/>
  </w:num>
  <w:num w:numId="14" w16cid:durableId="1124738265">
    <w:abstractNumId w:val="31"/>
  </w:num>
  <w:num w:numId="15" w16cid:durableId="571693446">
    <w:abstractNumId w:val="2"/>
  </w:num>
  <w:num w:numId="16" w16cid:durableId="558589761">
    <w:abstractNumId w:val="8"/>
  </w:num>
  <w:num w:numId="17" w16cid:durableId="766658905">
    <w:abstractNumId w:val="22"/>
  </w:num>
  <w:num w:numId="18" w16cid:durableId="1362169909">
    <w:abstractNumId w:val="32"/>
  </w:num>
  <w:num w:numId="19" w16cid:durableId="317466831">
    <w:abstractNumId w:val="14"/>
  </w:num>
  <w:num w:numId="20" w16cid:durableId="519707709">
    <w:abstractNumId w:val="22"/>
  </w:num>
  <w:num w:numId="21" w16cid:durableId="175069439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1794127">
    <w:abstractNumId w:val="7"/>
  </w:num>
  <w:num w:numId="23" w16cid:durableId="381759859">
    <w:abstractNumId w:val="21"/>
  </w:num>
  <w:num w:numId="24" w16cid:durableId="1031878289">
    <w:abstractNumId w:val="11"/>
  </w:num>
  <w:num w:numId="25" w16cid:durableId="2038239966">
    <w:abstractNumId w:val="20"/>
  </w:num>
  <w:num w:numId="26" w16cid:durableId="2006006447">
    <w:abstractNumId w:val="4"/>
  </w:num>
  <w:num w:numId="27" w16cid:durableId="2023579280">
    <w:abstractNumId w:val="1"/>
  </w:num>
  <w:num w:numId="28" w16cid:durableId="370034126">
    <w:abstractNumId w:val="29"/>
  </w:num>
  <w:num w:numId="29" w16cid:durableId="1398357397">
    <w:abstractNumId w:val="13"/>
  </w:num>
  <w:num w:numId="30" w16cid:durableId="1340543795">
    <w:abstractNumId w:val="15"/>
  </w:num>
  <w:num w:numId="31" w16cid:durableId="1890267016">
    <w:abstractNumId w:val="23"/>
  </w:num>
  <w:num w:numId="32" w16cid:durableId="663776351">
    <w:abstractNumId w:val="9"/>
  </w:num>
  <w:num w:numId="33" w16cid:durableId="1606575705">
    <w:abstractNumId w:val="25"/>
  </w:num>
  <w:num w:numId="34" w16cid:durableId="712970362">
    <w:abstractNumId w:val="10"/>
  </w:num>
  <w:num w:numId="35" w16cid:durableId="2087535583">
    <w:abstractNumId w:val="17"/>
  </w:num>
  <w:num w:numId="36" w16cid:durableId="1801338142">
    <w:abstractNumId w:val="33"/>
  </w:num>
  <w:num w:numId="37" w16cid:durableId="158011157">
    <w:abstractNumId w:val="28"/>
  </w:num>
  <w:num w:numId="38" w16cid:durableId="178157403">
    <w:abstractNumId w:val="0"/>
  </w:num>
  <w:num w:numId="39" w16cid:durableId="1613711619">
    <w:abstractNumId w:val="6"/>
  </w:num>
  <w:num w:numId="40" w16cid:durableId="7020917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7B"/>
    <w:rsid w:val="0000309D"/>
    <w:rsid w:val="000030B6"/>
    <w:rsid w:val="00003275"/>
    <w:rsid w:val="00003A81"/>
    <w:rsid w:val="000054E2"/>
    <w:rsid w:val="00006D39"/>
    <w:rsid w:val="00007A83"/>
    <w:rsid w:val="0001114E"/>
    <w:rsid w:val="00012016"/>
    <w:rsid w:val="000121CC"/>
    <w:rsid w:val="0001251D"/>
    <w:rsid w:val="00013511"/>
    <w:rsid w:val="0001599D"/>
    <w:rsid w:val="000169F2"/>
    <w:rsid w:val="000176C0"/>
    <w:rsid w:val="00020672"/>
    <w:rsid w:val="0002070D"/>
    <w:rsid w:val="00021499"/>
    <w:rsid w:val="000215DF"/>
    <w:rsid w:val="0002173B"/>
    <w:rsid w:val="0002321A"/>
    <w:rsid w:val="0002446D"/>
    <w:rsid w:val="000250A0"/>
    <w:rsid w:val="000270D7"/>
    <w:rsid w:val="0002742B"/>
    <w:rsid w:val="00027C9C"/>
    <w:rsid w:val="00027FDD"/>
    <w:rsid w:val="000305C1"/>
    <w:rsid w:val="000308B4"/>
    <w:rsid w:val="00030D35"/>
    <w:rsid w:val="00032FE8"/>
    <w:rsid w:val="0003316A"/>
    <w:rsid w:val="000336FC"/>
    <w:rsid w:val="00035C5B"/>
    <w:rsid w:val="00036729"/>
    <w:rsid w:val="00036D70"/>
    <w:rsid w:val="00041BC6"/>
    <w:rsid w:val="00042495"/>
    <w:rsid w:val="00043132"/>
    <w:rsid w:val="00043647"/>
    <w:rsid w:val="0004399F"/>
    <w:rsid w:val="000456A2"/>
    <w:rsid w:val="000478B5"/>
    <w:rsid w:val="000505A6"/>
    <w:rsid w:val="0005081C"/>
    <w:rsid w:val="00052883"/>
    <w:rsid w:val="00053DEB"/>
    <w:rsid w:val="00056677"/>
    <w:rsid w:val="00061937"/>
    <w:rsid w:val="00062511"/>
    <w:rsid w:val="00063C69"/>
    <w:rsid w:val="00064CCD"/>
    <w:rsid w:val="00067641"/>
    <w:rsid w:val="00073BC2"/>
    <w:rsid w:val="0007577B"/>
    <w:rsid w:val="00075FCF"/>
    <w:rsid w:val="0007645D"/>
    <w:rsid w:val="00076C52"/>
    <w:rsid w:val="00083C2F"/>
    <w:rsid w:val="00084A92"/>
    <w:rsid w:val="000854A9"/>
    <w:rsid w:val="00085684"/>
    <w:rsid w:val="000879C1"/>
    <w:rsid w:val="00087E93"/>
    <w:rsid w:val="00087FAE"/>
    <w:rsid w:val="000902C9"/>
    <w:rsid w:val="0009059F"/>
    <w:rsid w:val="000912E7"/>
    <w:rsid w:val="00094FBB"/>
    <w:rsid w:val="00095206"/>
    <w:rsid w:val="00096633"/>
    <w:rsid w:val="000A1027"/>
    <w:rsid w:val="000A21C3"/>
    <w:rsid w:val="000A2897"/>
    <w:rsid w:val="000A32F0"/>
    <w:rsid w:val="000A4065"/>
    <w:rsid w:val="000A4CBD"/>
    <w:rsid w:val="000B0021"/>
    <w:rsid w:val="000B1A6E"/>
    <w:rsid w:val="000B1C67"/>
    <w:rsid w:val="000B48C5"/>
    <w:rsid w:val="000B4A1C"/>
    <w:rsid w:val="000B4C6D"/>
    <w:rsid w:val="000B7B8A"/>
    <w:rsid w:val="000B7BA7"/>
    <w:rsid w:val="000C02E5"/>
    <w:rsid w:val="000C10AD"/>
    <w:rsid w:val="000C2E3F"/>
    <w:rsid w:val="000C2FB6"/>
    <w:rsid w:val="000C45ED"/>
    <w:rsid w:val="000C5002"/>
    <w:rsid w:val="000C6E74"/>
    <w:rsid w:val="000C7798"/>
    <w:rsid w:val="000C785B"/>
    <w:rsid w:val="000D0D47"/>
    <w:rsid w:val="000D118A"/>
    <w:rsid w:val="000D23A8"/>
    <w:rsid w:val="000D2E7C"/>
    <w:rsid w:val="000D42E2"/>
    <w:rsid w:val="000D44DD"/>
    <w:rsid w:val="000D5DD4"/>
    <w:rsid w:val="000D6CE4"/>
    <w:rsid w:val="000D742A"/>
    <w:rsid w:val="000E0ED4"/>
    <w:rsid w:val="000E5194"/>
    <w:rsid w:val="000E5B80"/>
    <w:rsid w:val="000E72D9"/>
    <w:rsid w:val="000E745C"/>
    <w:rsid w:val="000E7516"/>
    <w:rsid w:val="000E7D4F"/>
    <w:rsid w:val="000F0D05"/>
    <w:rsid w:val="000F1F66"/>
    <w:rsid w:val="000F2552"/>
    <w:rsid w:val="000F3160"/>
    <w:rsid w:val="000F36A8"/>
    <w:rsid w:val="000F3D04"/>
    <w:rsid w:val="000F4354"/>
    <w:rsid w:val="000F5674"/>
    <w:rsid w:val="000F6506"/>
    <w:rsid w:val="000F70E3"/>
    <w:rsid w:val="000F77E5"/>
    <w:rsid w:val="000F79AE"/>
    <w:rsid w:val="0010075E"/>
    <w:rsid w:val="00100777"/>
    <w:rsid w:val="001024C9"/>
    <w:rsid w:val="001037A9"/>
    <w:rsid w:val="00105BC0"/>
    <w:rsid w:val="00106770"/>
    <w:rsid w:val="00111236"/>
    <w:rsid w:val="00111623"/>
    <w:rsid w:val="00111673"/>
    <w:rsid w:val="0011284C"/>
    <w:rsid w:val="001132BB"/>
    <w:rsid w:val="00113C5B"/>
    <w:rsid w:val="0011525D"/>
    <w:rsid w:val="001173B1"/>
    <w:rsid w:val="00120232"/>
    <w:rsid w:val="001207C2"/>
    <w:rsid w:val="00122482"/>
    <w:rsid w:val="0012269E"/>
    <w:rsid w:val="00124F9B"/>
    <w:rsid w:val="00125D0D"/>
    <w:rsid w:val="001261DD"/>
    <w:rsid w:val="00126FA6"/>
    <w:rsid w:val="001277CF"/>
    <w:rsid w:val="00130537"/>
    <w:rsid w:val="00131252"/>
    <w:rsid w:val="00133A28"/>
    <w:rsid w:val="00133D32"/>
    <w:rsid w:val="0013422F"/>
    <w:rsid w:val="001350AC"/>
    <w:rsid w:val="00136EAA"/>
    <w:rsid w:val="00137F41"/>
    <w:rsid w:val="00137F91"/>
    <w:rsid w:val="0014307F"/>
    <w:rsid w:val="00143D24"/>
    <w:rsid w:val="00144957"/>
    <w:rsid w:val="00144B81"/>
    <w:rsid w:val="0014578A"/>
    <w:rsid w:val="00146506"/>
    <w:rsid w:val="00146D7F"/>
    <w:rsid w:val="001475C0"/>
    <w:rsid w:val="00150FEE"/>
    <w:rsid w:val="00152260"/>
    <w:rsid w:val="00154F98"/>
    <w:rsid w:val="00157442"/>
    <w:rsid w:val="001659D9"/>
    <w:rsid w:val="00166943"/>
    <w:rsid w:val="0016756A"/>
    <w:rsid w:val="00170E48"/>
    <w:rsid w:val="00172D89"/>
    <w:rsid w:val="00172FCA"/>
    <w:rsid w:val="00173B99"/>
    <w:rsid w:val="001741BF"/>
    <w:rsid w:val="0017484E"/>
    <w:rsid w:val="00174BF4"/>
    <w:rsid w:val="001752C4"/>
    <w:rsid w:val="0017590C"/>
    <w:rsid w:val="00176AA2"/>
    <w:rsid w:val="00177D4B"/>
    <w:rsid w:val="00180F15"/>
    <w:rsid w:val="00181155"/>
    <w:rsid w:val="00184954"/>
    <w:rsid w:val="00190286"/>
    <w:rsid w:val="001907D2"/>
    <w:rsid w:val="00191876"/>
    <w:rsid w:val="00193299"/>
    <w:rsid w:val="00194668"/>
    <w:rsid w:val="00195784"/>
    <w:rsid w:val="00195C91"/>
    <w:rsid w:val="001A0258"/>
    <w:rsid w:val="001A055F"/>
    <w:rsid w:val="001A098E"/>
    <w:rsid w:val="001A0A3F"/>
    <w:rsid w:val="001A22CD"/>
    <w:rsid w:val="001A5ACB"/>
    <w:rsid w:val="001A72D6"/>
    <w:rsid w:val="001B066C"/>
    <w:rsid w:val="001B06A7"/>
    <w:rsid w:val="001B06BA"/>
    <w:rsid w:val="001B0B87"/>
    <w:rsid w:val="001B13D5"/>
    <w:rsid w:val="001B294F"/>
    <w:rsid w:val="001B6CEE"/>
    <w:rsid w:val="001B7074"/>
    <w:rsid w:val="001B7385"/>
    <w:rsid w:val="001B73B6"/>
    <w:rsid w:val="001C1B16"/>
    <w:rsid w:val="001C28A4"/>
    <w:rsid w:val="001C2D9C"/>
    <w:rsid w:val="001C5A9C"/>
    <w:rsid w:val="001C61DE"/>
    <w:rsid w:val="001C7B90"/>
    <w:rsid w:val="001C7CE7"/>
    <w:rsid w:val="001D13E6"/>
    <w:rsid w:val="001D1FB6"/>
    <w:rsid w:val="001D24FC"/>
    <w:rsid w:val="001D3337"/>
    <w:rsid w:val="001D564B"/>
    <w:rsid w:val="001D5CFB"/>
    <w:rsid w:val="001D5DB0"/>
    <w:rsid w:val="001D66A4"/>
    <w:rsid w:val="001D6F6E"/>
    <w:rsid w:val="001D7196"/>
    <w:rsid w:val="001E3821"/>
    <w:rsid w:val="001E42C7"/>
    <w:rsid w:val="001E63FB"/>
    <w:rsid w:val="001E67ED"/>
    <w:rsid w:val="001E7C9B"/>
    <w:rsid w:val="001F07F6"/>
    <w:rsid w:val="001F0A4C"/>
    <w:rsid w:val="001F0DC8"/>
    <w:rsid w:val="001F22DC"/>
    <w:rsid w:val="001F3027"/>
    <w:rsid w:val="001F3591"/>
    <w:rsid w:val="001F3EF0"/>
    <w:rsid w:val="001F4809"/>
    <w:rsid w:val="001F5726"/>
    <w:rsid w:val="001F5B8D"/>
    <w:rsid w:val="001F6D9B"/>
    <w:rsid w:val="001F7079"/>
    <w:rsid w:val="001F7C3D"/>
    <w:rsid w:val="00200D2A"/>
    <w:rsid w:val="00200D85"/>
    <w:rsid w:val="0020146C"/>
    <w:rsid w:val="0020253F"/>
    <w:rsid w:val="0020290B"/>
    <w:rsid w:val="002101E4"/>
    <w:rsid w:val="00210CBC"/>
    <w:rsid w:val="00211712"/>
    <w:rsid w:val="00212E38"/>
    <w:rsid w:val="00213DE8"/>
    <w:rsid w:val="002146EF"/>
    <w:rsid w:val="00217DE0"/>
    <w:rsid w:val="002200B5"/>
    <w:rsid w:val="00220DB0"/>
    <w:rsid w:val="00220F86"/>
    <w:rsid w:val="00222493"/>
    <w:rsid w:val="00222B54"/>
    <w:rsid w:val="0022338F"/>
    <w:rsid w:val="002233E7"/>
    <w:rsid w:val="00224118"/>
    <w:rsid w:val="00224554"/>
    <w:rsid w:val="00224CC7"/>
    <w:rsid w:val="0022591F"/>
    <w:rsid w:val="00225BB5"/>
    <w:rsid w:val="0023244D"/>
    <w:rsid w:val="002348B5"/>
    <w:rsid w:val="00234D94"/>
    <w:rsid w:val="002362BF"/>
    <w:rsid w:val="002371F7"/>
    <w:rsid w:val="00237979"/>
    <w:rsid w:val="00242A33"/>
    <w:rsid w:val="00242EBF"/>
    <w:rsid w:val="0024502A"/>
    <w:rsid w:val="00245F8E"/>
    <w:rsid w:val="0024693C"/>
    <w:rsid w:val="00246BF5"/>
    <w:rsid w:val="00246EA2"/>
    <w:rsid w:val="002514A1"/>
    <w:rsid w:val="00252948"/>
    <w:rsid w:val="002529D3"/>
    <w:rsid w:val="00252F55"/>
    <w:rsid w:val="0025496A"/>
    <w:rsid w:val="00254EBC"/>
    <w:rsid w:val="00256AC9"/>
    <w:rsid w:val="00256FBB"/>
    <w:rsid w:val="00257874"/>
    <w:rsid w:val="002600EF"/>
    <w:rsid w:val="0026078F"/>
    <w:rsid w:val="002610AC"/>
    <w:rsid w:val="00261D00"/>
    <w:rsid w:val="00261E65"/>
    <w:rsid w:val="00262866"/>
    <w:rsid w:val="00262C12"/>
    <w:rsid w:val="00263622"/>
    <w:rsid w:val="002649BC"/>
    <w:rsid w:val="00264E97"/>
    <w:rsid w:val="00267BA6"/>
    <w:rsid w:val="00272A07"/>
    <w:rsid w:val="00273B97"/>
    <w:rsid w:val="00276C79"/>
    <w:rsid w:val="00276D21"/>
    <w:rsid w:val="00277264"/>
    <w:rsid w:val="00282E47"/>
    <w:rsid w:val="00284C36"/>
    <w:rsid w:val="00286022"/>
    <w:rsid w:val="00286E35"/>
    <w:rsid w:val="00291BEE"/>
    <w:rsid w:val="00291D7C"/>
    <w:rsid w:val="00291EB3"/>
    <w:rsid w:val="002935BD"/>
    <w:rsid w:val="00294CB8"/>
    <w:rsid w:val="0029589B"/>
    <w:rsid w:val="002976A7"/>
    <w:rsid w:val="002A0164"/>
    <w:rsid w:val="002A16C8"/>
    <w:rsid w:val="002A191D"/>
    <w:rsid w:val="002A218A"/>
    <w:rsid w:val="002A265B"/>
    <w:rsid w:val="002A2789"/>
    <w:rsid w:val="002A27B6"/>
    <w:rsid w:val="002A2F11"/>
    <w:rsid w:val="002A3DF1"/>
    <w:rsid w:val="002A595A"/>
    <w:rsid w:val="002A5A17"/>
    <w:rsid w:val="002B05B4"/>
    <w:rsid w:val="002B0891"/>
    <w:rsid w:val="002B1978"/>
    <w:rsid w:val="002B3F90"/>
    <w:rsid w:val="002B6D4C"/>
    <w:rsid w:val="002B7984"/>
    <w:rsid w:val="002C1B7B"/>
    <w:rsid w:val="002C33BE"/>
    <w:rsid w:val="002C4197"/>
    <w:rsid w:val="002C6FD9"/>
    <w:rsid w:val="002D270A"/>
    <w:rsid w:val="002D5EAB"/>
    <w:rsid w:val="002D6202"/>
    <w:rsid w:val="002D7EFB"/>
    <w:rsid w:val="002E05D3"/>
    <w:rsid w:val="002E13FD"/>
    <w:rsid w:val="002E2F02"/>
    <w:rsid w:val="002E46C7"/>
    <w:rsid w:val="002E6B03"/>
    <w:rsid w:val="002E6C27"/>
    <w:rsid w:val="002E6F11"/>
    <w:rsid w:val="002F01DD"/>
    <w:rsid w:val="002F135A"/>
    <w:rsid w:val="002F2720"/>
    <w:rsid w:val="002F2970"/>
    <w:rsid w:val="002F2E6E"/>
    <w:rsid w:val="002F3123"/>
    <w:rsid w:val="002F3B33"/>
    <w:rsid w:val="002F4816"/>
    <w:rsid w:val="002F5824"/>
    <w:rsid w:val="002F78B4"/>
    <w:rsid w:val="00300FE6"/>
    <w:rsid w:val="003023F3"/>
    <w:rsid w:val="00302796"/>
    <w:rsid w:val="00303ED3"/>
    <w:rsid w:val="00305396"/>
    <w:rsid w:val="003060F5"/>
    <w:rsid w:val="00306249"/>
    <w:rsid w:val="00306E3F"/>
    <w:rsid w:val="00314638"/>
    <w:rsid w:val="00314BB7"/>
    <w:rsid w:val="00315A4A"/>
    <w:rsid w:val="00316947"/>
    <w:rsid w:val="00316D35"/>
    <w:rsid w:val="00317463"/>
    <w:rsid w:val="00320230"/>
    <w:rsid w:val="00320C9B"/>
    <w:rsid w:val="00320CC7"/>
    <w:rsid w:val="00323B8A"/>
    <w:rsid w:val="00323C11"/>
    <w:rsid w:val="00323CE0"/>
    <w:rsid w:val="00326476"/>
    <w:rsid w:val="00326B9E"/>
    <w:rsid w:val="003270E7"/>
    <w:rsid w:val="00327B6E"/>
    <w:rsid w:val="003309D8"/>
    <w:rsid w:val="003321FE"/>
    <w:rsid w:val="003324CA"/>
    <w:rsid w:val="00332866"/>
    <w:rsid w:val="003336CB"/>
    <w:rsid w:val="0033411E"/>
    <w:rsid w:val="003346B8"/>
    <w:rsid w:val="00334DBF"/>
    <w:rsid w:val="00334FBB"/>
    <w:rsid w:val="00335921"/>
    <w:rsid w:val="00335B44"/>
    <w:rsid w:val="003369F0"/>
    <w:rsid w:val="00337E97"/>
    <w:rsid w:val="0034084F"/>
    <w:rsid w:val="00341BB4"/>
    <w:rsid w:val="00341CCC"/>
    <w:rsid w:val="00344DCD"/>
    <w:rsid w:val="00347DBD"/>
    <w:rsid w:val="00351295"/>
    <w:rsid w:val="003515F4"/>
    <w:rsid w:val="00351EAB"/>
    <w:rsid w:val="003543ED"/>
    <w:rsid w:val="003552F4"/>
    <w:rsid w:val="00355853"/>
    <w:rsid w:val="00356319"/>
    <w:rsid w:val="00360934"/>
    <w:rsid w:val="00361888"/>
    <w:rsid w:val="00361981"/>
    <w:rsid w:val="00361E10"/>
    <w:rsid w:val="0036459B"/>
    <w:rsid w:val="0036569B"/>
    <w:rsid w:val="00365D53"/>
    <w:rsid w:val="00366209"/>
    <w:rsid w:val="00366319"/>
    <w:rsid w:val="00366FF9"/>
    <w:rsid w:val="00367274"/>
    <w:rsid w:val="0037114C"/>
    <w:rsid w:val="00371E0D"/>
    <w:rsid w:val="00372333"/>
    <w:rsid w:val="0037298E"/>
    <w:rsid w:val="00372F8A"/>
    <w:rsid w:val="0037320B"/>
    <w:rsid w:val="003736B8"/>
    <w:rsid w:val="00375435"/>
    <w:rsid w:val="00376FF8"/>
    <w:rsid w:val="00377F45"/>
    <w:rsid w:val="003806AD"/>
    <w:rsid w:val="00380F42"/>
    <w:rsid w:val="00380FCF"/>
    <w:rsid w:val="0038151A"/>
    <w:rsid w:val="00381A43"/>
    <w:rsid w:val="00382D42"/>
    <w:rsid w:val="00383AE9"/>
    <w:rsid w:val="00387824"/>
    <w:rsid w:val="00387F38"/>
    <w:rsid w:val="00390C6B"/>
    <w:rsid w:val="00390C9C"/>
    <w:rsid w:val="00393852"/>
    <w:rsid w:val="003944D5"/>
    <w:rsid w:val="00394D13"/>
    <w:rsid w:val="00395868"/>
    <w:rsid w:val="00397F20"/>
    <w:rsid w:val="003A0F9B"/>
    <w:rsid w:val="003A3A8D"/>
    <w:rsid w:val="003A4DC9"/>
    <w:rsid w:val="003A4E46"/>
    <w:rsid w:val="003A5902"/>
    <w:rsid w:val="003A5A9E"/>
    <w:rsid w:val="003A6191"/>
    <w:rsid w:val="003A6592"/>
    <w:rsid w:val="003A757D"/>
    <w:rsid w:val="003A7FC7"/>
    <w:rsid w:val="003B23D0"/>
    <w:rsid w:val="003B7161"/>
    <w:rsid w:val="003C072D"/>
    <w:rsid w:val="003C0A79"/>
    <w:rsid w:val="003C1893"/>
    <w:rsid w:val="003C2DE6"/>
    <w:rsid w:val="003C3031"/>
    <w:rsid w:val="003C45F1"/>
    <w:rsid w:val="003C64BF"/>
    <w:rsid w:val="003C6583"/>
    <w:rsid w:val="003C7D34"/>
    <w:rsid w:val="003D0E18"/>
    <w:rsid w:val="003D167C"/>
    <w:rsid w:val="003D27AD"/>
    <w:rsid w:val="003D2B27"/>
    <w:rsid w:val="003D4D1B"/>
    <w:rsid w:val="003D5ADA"/>
    <w:rsid w:val="003D70DC"/>
    <w:rsid w:val="003E019F"/>
    <w:rsid w:val="003E057F"/>
    <w:rsid w:val="003E273D"/>
    <w:rsid w:val="003E3225"/>
    <w:rsid w:val="003E4114"/>
    <w:rsid w:val="003E4DCB"/>
    <w:rsid w:val="003E573D"/>
    <w:rsid w:val="003E5850"/>
    <w:rsid w:val="003E6782"/>
    <w:rsid w:val="003E78ED"/>
    <w:rsid w:val="003E7DC1"/>
    <w:rsid w:val="003F055A"/>
    <w:rsid w:val="003F0A71"/>
    <w:rsid w:val="003F1EBE"/>
    <w:rsid w:val="003F43B5"/>
    <w:rsid w:val="003F4927"/>
    <w:rsid w:val="003F4BA9"/>
    <w:rsid w:val="003F5D47"/>
    <w:rsid w:val="003F7514"/>
    <w:rsid w:val="003F7A7F"/>
    <w:rsid w:val="004063E3"/>
    <w:rsid w:val="00407DDB"/>
    <w:rsid w:val="0041031F"/>
    <w:rsid w:val="004103D6"/>
    <w:rsid w:val="00410D40"/>
    <w:rsid w:val="00412B39"/>
    <w:rsid w:val="00412EC7"/>
    <w:rsid w:val="00412F62"/>
    <w:rsid w:val="004138EA"/>
    <w:rsid w:val="0041415F"/>
    <w:rsid w:val="004143F5"/>
    <w:rsid w:val="00414694"/>
    <w:rsid w:val="00414B15"/>
    <w:rsid w:val="00415BB0"/>
    <w:rsid w:val="00417F0A"/>
    <w:rsid w:val="00421BFD"/>
    <w:rsid w:val="00421E92"/>
    <w:rsid w:val="00423C5E"/>
    <w:rsid w:val="0042442B"/>
    <w:rsid w:val="00424FCD"/>
    <w:rsid w:val="00426627"/>
    <w:rsid w:val="004266C3"/>
    <w:rsid w:val="00441D3C"/>
    <w:rsid w:val="004425A9"/>
    <w:rsid w:val="00442AEA"/>
    <w:rsid w:val="0044373C"/>
    <w:rsid w:val="00444324"/>
    <w:rsid w:val="00445C1C"/>
    <w:rsid w:val="00447467"/>
    <w:rsid w:val="00450736"/>
    <w:rsid w:val="00451AF3"/>
    <w:rsid w:val="0045249C"/>
    <w:rsid w:val="00453690"/>
    <w:rsid w:val="00463E35"/>
    <w:rsid w:val="004649CE"/>
    <w:rsid w:val="004669AA"/>
    <w:rsid w:val="00466B25"/>
    <w:rsid w:val="00467C57"/>
    <w:rsid w:val="00471C98"/>
    <w:rsid w:val="00472228"/>
    <w:rsid w:val="0047538E"/>
    <w:rsid w:val="004766FA"/>
    <w:rsid w:val="00476D87"/>
    <w:rsid w:val="0047725C"/>
    <w:rsid w:val="00481E9C"/>
    <w:rsid w:val="004828E3"/>
    <w:rsid w:val="004843AE"/>
    <w:rsid w:val="00484508"/>
    <w:rsid w:val="00484BF9"/>
    <w:rsid w:val="00484E56"/>
    <w:rsid w:val="00485C11"/>
    <w:rsid w:val="00487215"/>
    <w:rsid w:val="0048793C"/>
    <w:rsid w:val="00491582"/>
    <w:rsid w:val="00492DC5"/>
    <w:rsid w:val="00493A93"/>
    <w:rsid w:val="00495734"/>
    <w:rsid w:val="00495C0C"/>
    <w:rsid w:val="00495CB8"/>
    <w:rsid w:val="00495E32"/>
    <w:rsid w:val="00496042"/>
    <w:rsid w:val="0049718A"/>
    <w:rsid w:val="004978BA"/>
    <w:rsid w:val="004A0595"/>
    <w:rsid w:val="004A0FAF"/>
    <w:rsid w:val="004A12D5"/>
    <w:rsid w:val="004A222A"/>
    <w:rsid w:val="004A2FBD"/>
    <w:rsid w:val="004A3129"/>
    <w:rsid w:val="004A44F0"/>
    <w:rsid w:val="004A474D"/>
    <w:rsid w:val="004B039D"/>
    <w:rsid w:val="004B1101"/>
    <w:rsid w:val="004B1A75"/>
    <w:rsid w:val="004B224E"/>
    <w:rsid w:val="004B36BA"/>
    <w:rsid w:val="004B3874"/>
    <w:rsid w:val="004B5B80"/>
    <w:rsid w:val="004B5E46"/>
    <w:rsid w:val="004B6A7A"/>
    <w:rsid w:val="004C0367"/>
    <w:rsid w:val="004C1191"/>
    <w:rsid w:val="004C11E1"/>
    <w:rsid w:val="004C200E"/>
    <w:rsid w:val="004C3D6A"/>
    <w:rsid w:val="004C5614"/>
    <w:rsid w:val="004C7DC0"/>
    <w:rsid w:val="004D0C0F"/>
    <w:rsid w:val="004D2471"/>
    <w:rsid w:val="004D2959"/>
    <w:rsid w:val="004D46C4"/>
    <w:rsid w:val="004D4AE5"/>
    <w:rsid w:val="004D4BC8"/>
    <w:rsid w:val="004D4BF5"/>
    <w:rsid w:val="004D4D28"/>
    <w:rsid w:val="004D6F95"/>
    <w:rsid w:val="004E02D9"/>
    <w:rsid w:val="004E0917"/>
    <w:rsid w:val="004E3101"/>
    <w:rsid w:val="004E55F3"/>
    <w:rsid w:val="004E6388"/>
    <w:rsid w:val="004E6F36"/>
    <w:rsid w:val="004E7EC6"/>
    <w:rsid w:val="004F25D3"/>
    <w:rsid w:val="004F474C"/>
    <w:rsid w:val="004F485C"/>
    <w:rsid w:val="004F5FD6"/>
    <w:rsid w:val="004F6E2C"/>
    <w:rsid w:val="004F6EF9"/>
    <w:rsid w:val="005003A8"/>
    <w:rsid w:val="00500DF1"/>
    <w:rsid w:val="00501327"/>
    <w:rsid w:val="0050153A"/>
    <w:rsid w:val="00502DAA"/>
    <w:rsid w:val="00503395"/>
    <w:rsid w:val="005034C9"/>
    <w:rsid w:val="00503842"/>
    <w:rsid w:val="00504525"/>
    <w:rsid w:val="0051296A"/>
    <w:rsid w:val="00514282"/>
    <w:rsid w:val="00515004"/>
    <w:rsid w:val="00515D7E"/>
    <w:rsid w:val="0051622F"/>
    <w:rsid w:val="00517A8D"/>
    <w:rsid w:val="00521193"/>
    <w:rsid w:val="00522BBA"/>
    <w:rsid w:val="00525417"/>
    <w:rsid w:val="005267B2"/>
    <w:rsid w:val="00526F0F"/>
    <w:rsid w:val="00527AFD"/>
    <w:rsid w:val="00530E6F"/>
    <w:rsid w:val="00531714"/>
    <w:rsid w:val="00532D28"/>
    <w:rsid w:val="005355F4"/>
    <w:rsid w:val="00537358"/>
    <w:rsid w:val="00537CFF"/>
    <w:rsid w:val="00537DDA"/>
    <w:rsid w:val="0054239F"/>
    <w:rsid w:val="00542D1B"/>
    <w:rsid w:val="00543526"/>
    <w:rsid w:val="0054573E"/>
    <w:rsid w:val="005459BD"/>
    <w:rsid w:val="005467D7"/>
    <w:rsid w:val="005478CB"/>
    <w:rsid w:val="00550A0D"/>
    <w:rsid w:val="00551F1E"/>
    <w:rsid w:val="00551F1F"/>
    <w:rsid w:val="0055232A"/>
    <w:rsid w:val="00552ABD"/>
    <w:rsid w:val="00553594"/>
    <w:rsid w:val="00553D13"/>
    <w:rsid w:val="0055472A"/>
    <w:rsid w:val="00555866"/>
    <w:rsid w:val="00556B0C"/>
    <w:rsid w:val="00556C27"/>
    <w:rsid w:val="00560A76"/>
    <w:rsid w:val="00561A23"/>
    <w:rsid w:val="00564015"/>
    <w:rsid w:val="005640BD"/>
    <w:rsid w:val="005648C1"/>
    <w:rsid w:val="00564A53"/>
    <w:rsid w:val="00564AAA"/>
    <w:rsid w:val="0056600D"/>
    <w:rsid w:val="0057156B"/>
    <w:rsid w:val="0057296F"/>
    <w:rsid w:val="00573C60"/>
    <w:rsid w:val="00573D37"/>
    <w:rsid w:val="00575188"/>
    <w:rsid w:val="00576F6B"/>
    <w:rsid w:val="00580F31"/>
    <w:rsid w:val="00581985"/>
    <w:rsid w:val="0058445A"/>
    <w:rsid w:val="0058461B"/>
    <w:rsid w:val="00584DF8"/>
    <w:rsid w:val="00585AAB"/>
    <w:rsid w:val="00585BE0"/>
    <w:rsid w:val="005866DE"/>
    <w:rsid w:val="005867B6"/>
    <w:rsid w:val="00587AFD"/>
    <w:rsid w:val="00593BCA"/>
    <w:rsid w:val="00594121"/>
    <w:rsid w:val="005945E1"/>
    <w:rsid w:val="00594A14"/>
    <w:rsid w:val="0059537B"/>
    <w:rsid w:val="005963BC"/>
    <w:rsid w:val="00597637"/>
    <w:rsid w:val="00597DCB"/>
    <w:rsid w:val="005A2BD7"/>
    <w:rsid w:val="005A58BB"/>
    <w:rsid w:val="005B02D7"/>
    <w:rsid w:val="005B0E56"/>
    <w:rsid w:val="005B1448"/>
    <w:rsid w:val="005B15F2"/>
    <w:rsid w:val="005B28FE"/>
    <w:rsid w:val="005B5233"/>
    <w:rsid w:val="005B570A"/>
    <w:rsid w:val="005B59D0"/>
    <w:rsid w:val="005B5A98"/>
    <w:rsid w:val="005B6325"/>
    <w:rsid w:val="005B7EEA"/>
    <w:rsid w:val="005C11D1"/>
    <w:rsid w:val="005C145B"/>
    <w:rsid w:val="005C280B"/>
    <w:rsid w:val="005C5A70"/>
    <w:rsid w:val="005D137B"/>
    <w:rsid w:val="005D1AE1"/>
    <w:rsid w:val="005D46BD"/>
    <w:rsid w:val="005D5464"/>
    <w:rsid w:val="005D5E23"/>
    <w:rsid w:val="005D6351"/>
    <w:rsid w:val="005D69B0"/>
    <w:rsid w:val="005D6CAB"/>
    <w:rsid w:val="005D6E8D"/>
    <w:rsid w:val="005D7030"/>
    <w:rsid w:val="005E2139"/>
    <w:rsid w:val="005E2420"/>
    <w:rsid w:val="005E3A09"/>
    <w:rsid w:val="005E3ACD"/>
    <w:rsid w:val="005E478F"/>
    <w:rsid w:val="005E4E7E"/>
    <w:rsid w:val="005E7AF6"/>
    <w:rsid w:val="005F190C"/>
    <w:rsid w:val="005F29A1"/>
    <w:rsid w:val="005F33C7"/>
    <w:rsid w:val="005F4678"/>
    <w:rsid w:val="005F484C"/>
    <w:rsid w:val="006007BF"/>
    <w:rsid w:val="0060290B"/>
    <w:rsid w:val="00604989"/>
    <w:rsid w:val="00604C90"/>
    <w:rsid w:val="00604D8F"/>
    <w:rsid w:val="0060624A"/>
    <w:rsid w:val="00613AF0"/>
    <w:rsid w:val="00614074"/>
    <w:rsid w:val="006164E5"/>
    <w:rsid w:val="00616BE2"/>
    <w:rsid w:val="00620200"/>
    <w:rsid w:val="006210CA"/>
    <w:rsid w:val="006218AB"/>
    <w:rsid w:val="00622ACC"/>
    <w:rsid w:val="00623837"/>
    <w:rsid w:val="006246E2"/>
    <w:rsid w:val="00624C9D"/>
    <w:rsid w:val="00626F7E"/>
    <w:rsid w:val="00627ED9"/>
    <w:rsid w:val="00627FE2"/>
    <w:rsid w:val="00627FEE"/>
    <w:rsid w:val="00630C77"/>
    <w:rsid w:val="0063100F"/>
    <w:rsid w:val="00631551"/>
    <w:rsid w:val="00631BD3"/>
    <w:rsid w:val="00633B09"/>
    <w:rsid w:val="00634FD8"/>
    <w:rsid w:val="00635281"/>
    <w:rsid w:val="00635BD4"/>
    <w:rsid w:val="00636759"/>
    <w:rsid w:val="0064040F"/>
    <w:rsid w:val="00640C13"/>
    <w:rsid w:val="00640D94"/>
    <w:rsid w:val="006422AC"/>
    <w:rsid w:val="00642EE0"/>
    <w:rsid w:val="0064432F"/>
    <w:rsid w:val="0064554D"/>
    <w:rsid w:val="00645E0E"/>
    <w:rsid w:val="0064649C"/>
    <w:rsid w:val="00646C80"/>
    <w:rsid w:val="00646F15"/>
    <w:rsid w:val="0064727D"/>
    <w:rsid w:val="00647968"/>
    <w:rsid w:val="00652235"/>
    <w:rsid w:val="006547EE"/>
    <w:rsid w:val="0065551B"/>
    <w:rsid w:val="006557E8"/>
    <w:rsid w:val="00655A23"/>
    <w:rsid w:val="0065621D"/>
    <w:rsid w:val="00657593"/>
    <w:rsid w:val="006607B5"/>
    <w:rsid w:val="006656EE"/>
    <w:rsid w:val="00666B34"/>
    <w:rsid w:val="006671B5"/>
    <w:rsid w:val="0066778D"/>
    <w:rsid w:val="00667B56"/>
    <w:rsid w:val="00673C6F"/>
    <w:rsid w:val="00673E2E"/>
    <w:rsid w:val="00674CD5"/>
    <w:rsid w:val="00675F13"/>
    <w:rsid w:val="006772FA"/>
    <w:rsid w:val="00677514"/>
    <w:rsid w:val="006818DD"/>
    <w:rsid w:val="00682537"/>
    <w:rsid w:val="00684CB7"/>
    <w:rsid w:val="0068512D"/>
    <w:rsid w:val="006852D7"/>
    <w:rsid w:val="00686BBC"/>
    <w:rsid w:val="00690154"/>
    <w:rsid w:val="00690862"/>
    <w:rsid w:val="00690CAD"/>
    <w:rsid w:val="00690EEF"/>
    <w:rsid w:val="00693009"/>
    <w:rsid w:val="006937E5"/>
    <w:rsid w:val="00693CFA"/>
    <w:rsid w:val="0069520E"/>
    <w:rsid w:val="006978FC"/>
    <w:rsid w:val="006A077C"/>
    <w:rsid w:val="006A11EC"/>
    <w:rsid w:val="006A18B8"/>
    <w:rsid w:val="006A2A5C"/>
    <w:rsid w:val="006A3876"/>
    <w:rsid w:val="006A3889"/>
    <w:rsid w:val="006A48AD"/>
    <w:rsid w:val="006A56BA"/>
    <w:rsid w:val="006A7AC8"/>
    <w:rsid w:val="006B0AC0"/>
    <w:rsid w:val="006B3B31"/>
    <w:rsid w:val="006B40EB"/>
    <w:rsid w:val="006B4A6D"/>
    <w:rsid w:val="006B5CAF"/>
    <w:rsid w:val="006B5CC1"/>
    <w:rsid w:val="006B61BD"/>
    <w:rsid w:val="006B6ACF"/>
    <w:rsid w:val="006B778A"/>
    <w:rsid w:val="006C370D"/>
    <w:rsid w:val="006C40ED"/>
    <w:rsid w:val="006C4E23"/>
    <w:rsid w:val="006C5DEF"/>
    <w:rsid w:val="006C720E"/>
    <w:rsid w:val="006C759D"/>
    <w:rsid w:val="006C776F"/>
    <w:rsid w:val="006D000F"/>
    <w:rsid w:val="006D3DD1"/>
    <w:rsid w:val="006D52BD"/>
    <w:rsid w:val="006D735F"/>
    <w:rsid w:val="006E18E0"/>
    <w:rsid w:val="006E4296"/>
    <w:rsid w:val="006E4315"/>
    <w:rsid w:val="006E4807"/>
    <w:rsid w:val="006F0E7D"/>
    <w:rsid w:val="006F119D"/>
    <w:rsid w:val="006F2A81"/>
    <w:rsid w:val="006F5543"/>
    <w:rsid w:val="006F5996"/>
    <w:rsid w:val="006F5E93"/>
    <w:rsid w:val="006F7B8D"/>
    <w:rsid w:val="007004B8"/>
    <w:rsid w:val="00701440"/>
    <w:rsid w:val="00702370"/>
    <w:rsid w:val="00702DB8"/>
    <w:rsid w:val="007032A5"/>
    <w:rsid w:val="00704C5D"/>
    <w:rsid w:val="0070506E"/>
    <w:rsid w:val="00705DA2"/>
    <w:rsid w:val="007101C1"/>
    <w:rsid w:val="00710412"/>
    <w:rsid w:val="0071414E"/>
    <w:rsid w:val="0071512B"/>
    <w:rsid w:val="00716258"/>
    <w:rsid w:val="0071748E"/>
    <w:rsid w:val="00717C6C"/>
    <w:rsid w:val="007200F9"/>
    <w:rsid w:val="00720368"/>
    <w:rsid w:val="007221F9"/>
    <w:rsid w:val="00723A3C"/>
    <w:rsid w:val="007240BF"/>
    <w:rsid w:val="00724A32"/>
    <w:rsid w:val="00724C12"/>
    <w:rsid w:val="00725117"/>
    <w:rsid w:val="007255E2"/>
    <w:rsid w:val="0072655A"/>
    <w:rsid w:val="00731267"/>
    <w:rsid w:val="00732092"/>
    <w:rsid w:val="00732362"/>
    <w:rsid w:val="00733BD2"/>
    <w:rsid w:val="0073703F"/>
    <w:rsid w:val="007370C7"/>
    <w:rsid w:val="00744B96"/>
    <w:rsid w:val="00744CC3"/>
    <w:rsid w:val="00744E3E"/>
    <w:rsid w:val="00745BED"/>
    <w:rsid w:val="00746772"/>
    <w:rsid w:val="00747DAC"/>
    <w:rsid w:val="00751F47"/>
    <w:rsid w:val="00752728"/>
    <w:rsid w:val="00753607"/>
    <w:rsid w:val="00755AB4"/>
    <w:rsid w:val="00755B5B"/>
    <w:rsid w:val="00756063"/>
    <w:rsid w:val="0075608D"/>
    <w:rsid w:val="00756BE1"/>
    <w:rsid w:val="007605EF"/>
    <w:rsid w:val="00764BD9"/>
    <w:rsid w:val="00766148"/>
    <w:rsid w:val="0076682F"/>
    <w:rsid w:val="007670AF"/>
    <w:rsid w:val="0076780F"/>
    <w:rsid w:val="0076784F"/>
    <w:rsid w:val="00774A27"/>
    <w:rsid w:val="00776F8D"/>
    <w:rsid w:val="0077741C"/>
    <w:rsid w:val="0077752D"/>
    <w:rsid w:val="00777FC1"/>
    <w:rsid w:val="007808AE"/>
    <w:rsid w:val="00781B42"/>
    <w:rsid w:val="00782004"/>
    <w:rsid w:val="00782694"/>
    <w:rsid w:val="00784304"/>
    <w:rsid w:val="00785BA4"/>
    <w:rsid w:val="00787898"/>
    <w:rsid w:val="00787EA3"/>
    <w:rsid w:val="007914F5"/>
    <w:rsid w:val="007927BD"/>
    <w:rsid w:val="007928EE"/>
    <w:rsid w:val="00792C9B"/>
    <w:rsid w:val="00793934"/>
    <w:rsid w:val="00793CDC"/>
    <w:rsid w:val="00793F83"/>
    <w:rsid w:val="0079412A"/>
    <w:rsid w:val="00794E3F"/>
    <w:rsid w:val="007952AF"/>
    <w:rsid w:val="0079614F"/>
    <w:rsid w:val="00797922"/>
    <w:rsid w:val="007979B3"/>
    <w:rsid w:val="007A2060"/>
    <w:rsid w:val="007A38BC"/>
    <w:rsid w:val="007A4655"/>
    <w:rsid w:val="007A4EB0"/>
    <w:rsid w:val="007A7675"/>
    <w:rsid w:val="007B1E7C"/>
    <w:rsid w:val="007B38CA"/>
    <w:rsid w:val="007B691C"/>
    <w:rsid w:val="007B702E"/>
    <w:rsid w:val="007B79B1"/>
    <w:rsid w:val="007B7F7E"/>
    <w:rsid w:val="007C0DBA"/>
    <w:rsid w:val="007C1371"/>
    <w:rsid w:val="007C2F3A"/>
    <w:rsid w:val="007C4C35"/>
    <w:rsid w:val="007C51FC"/>
    <w:rsid w:val="007C728E"/>
    <w:rsid w:val="007C7556"/>
    <w:rsid w:val="007C79D5"/>
    <w:rsid w:val="007D03B5"/>
    <w:rsid w:val="007D2670"/>
    <w:rsid w:val="007D4368"/>
    <w:rsid w:val="007D5AB5"/>
    <w:rsid w:val="007D6B56"/>
    <w:rsid w:val="007D7ACD"/>
    <w:rsid w:val="007E02C7"/>
    <w:rsid w:val="007E0992"/>
    <w:rsid w:val="007E10BA"/>
    <w:rsid w:val="007E1B72"/>
    <w:rsid w:val="007E2737"/>
    <w:rsid w:val="007E2781"/>
    <w:rsid w:val="007E360A"/>
    <w:rsid w:val="007E4C3C"/>
    <w:rsid w:val="007E4ECC"/>
    <w:rsid w:val="007E61F3"/>
    <w:rsid w:val="007E64A6"/>
    <w:rsid w:val="007E6A41"/>
    <w:rsid w:val="007E736A"/>
    <w:rsid w:val="007F0B1B"/>
    <w:rsid w:val="007F11D1"/>
    <w:rsid w:val="007F1781"/>
    <w:rsid w:val="007F1919"/>
    <w:rsid w:val="007F209E"/>
    <w:rsid w:val="007F3D07"/>
    <w:rsid w:val="007F576E"/>
    <w:rsid w:val="007F6ADA"/>
    <w:rsid w:val="007F73AB"/>
    <w:rsid w:val="007F7D58"/>
    <w:rsid w:val="00800802"/>
    <w:rsid w:val="00800A71"/>
    <w:rsid w:val="00802D41"/>
    <w:rsid w:val="008037E4"/>
    <w:rsid w:val="008045DD"/>
    <w:rsid w:val="00806900"/>
    <w:rsid w:val="0080736B"/>
    <w:rsid w:val="00807B0D"/>
    <w:rsid w:val="008104B3"/>
    <w:rsid w:val="00811D33"/>
    <w:rsid w:val="008137FD"/>
    <w:rsid w:val="00813C60"/>
    <w:rsid w:val="00813D5F"/>
    <w:rsid w:val="008159DF"/>
    <w:rsid w:val="00816473"/>
    <w:rsid w:val="00817012"/>
    <w:rsid w:val="008215FC"/>
    <w:rsid w:val="00821B34"/>
    <w:rsid w:val="00821DA1"/>
    <w:rsid w:val="00822A8B"/>
    <w:rsid w:val="00822B2F"/>
    <w:rsid w:val="00822E85"/>
    <w:rsid w:val="00824B7E"/>
    <w:rsid w:val="00825470"/>
    <w:rsid w:val="0083068D"/>
    <w:rsid w:val="00831A6D"/>
    <w:rsid w:val="0083240C"/>
    <w:rsid w:val="0083361F"/>
    <w:rsid w:val="00834BBF"/>
    <w:rsid w:val="00834D26"/>
    <w:rsid w:val="00835B7E"/>
    <w:rsid w:val="00836391"/>
    <w:rsid w:val="008368E2"/>
    <w:rsid w:val="00836B20"/>
    <w:rsid w:val="008418B5"/>
    <w:rsid w:val="008424C0"/>
    <w:rsid w:val="00843BC1"/>
    <w:rsid w:val="00843C36"/>
    <w:rsid w:val="00844509"/>
    <w:rsid w:val="00844CEF"/>
    <w:rsid w:val="00845248"/>
    <w:rsid w:val="00845598"/>
    <w:rsid w:val="00845CDE"/>
    <w:rsid w:val="00847ADB"/>
    <w:rsid w:val="00851452"/>
    <w:rsid w:val="00854B1E"/>
    <w:rsid w:val="00856DD2"/>
    <w:rsid w:val="0085781D"/>
    <w:rsid w:val="00857A56"/>
    <w:rsid w:val="008602FE"/>
    <w:rsid w:val="0086106C"/>
    <w:rsid w:val="00861E2B"/>
    <w:rsid w:val="0086275D"/>
    <w:rsid w:val="00863616"/>
    <w:rsid w:val="00863B6D"/>
    <w:rsid w:val="008661F8"/>
    <w:rsid w:val="00866EEC"/>
    <w:rsid w:val="008672AD"/>
    <w:rsid w:val="008700EF"/>
    <w:rsid w:val="008704E8"/>
    <w:rsid w:val="008708E1"/>
    <w:rsid w:val="0087212F"/>
    <w:rsid w:val="00873422"/>
    <w:rsid w:val="008739E4"/>
    <w:rsid w:val="00874CA1"/>
    <w:rsid w:val="0087507E"/>
    <w:rsid w:val="00875203"/>
    <w:rsid w:val="00876581"/>
    <w:rsid w:val="00877892"/>
    <w:rsid w:val="00877ADF"/>
    <w:rsid w:val="00881728"/>
    <w:rsid w:val="0088184C"/>
    <w:rsid w:val="00882744"/>
    <w:rsid w:val="008828FB"/>
    <w:rsid w:val="008831DA"/>
    <w:rsid w:val="0088369E"/>
    <w:rsid w:val="008837B6"/>
    <w:rsid w:val="00883A7E"/>
    <w:rsid w:val="00884248"/>
    <w:rsid w:val="00884289"/>
    <w:rsid w:val="00884BB2"/>
    <w:rsid w:val="00885FE3"/>
    <w:rsid w:val="008863B2"/>
    <w:rsid w:val="00890496"/>
    <w:rsid w:val="00893731"/>
    <w:rsid w:val="00896480"/>
    <w:rsid w:val="008A0419"/>
    <w:rsid w:val="008A0E60"/>
    <w:rsid w:val="008A24F4"/>
    <w:rsid w:val="008A2B55"/>
    <w:rsid w:val="008A5749"/>
    <w:rsid w:val="008A6B1F"/>
    <w:rsid w:val="008A6B94"/>
    <w:rsid w:val="008A78DF"/>
    <w:rsid w:val="008B195B"/>
    <w:rsid w:val="008B249F"/>
    <w:rsid w:val="008B4851"/>
    <w:rsid w:val="008B6A34"/>
    <w:rsid w:val="008B6DB2"/>
    <w:rsid w:val="008B6F7A"/>
    <w:rsid w:val="008C0BE9"/>
    <w:rsid w:val="008C154E"/>
    <w:rsid w:val="008C22BC"/>
    <w:rsid w:val="008C55BE"/>
    <w:rsid w:val="008C5F5D"/>
    <w:rsid w:val="008D0CD3"/>
    <w:rsid w:val="008D0F50"/>
    <w:rsid w:val="008D1D68"/>
    <w:rsid w:val="008D3569"/>
    <w:rsid w:val="008D4DEC"/>
    <w:rsid w:val="008E020D"/>
    <w:rsid w:val="008E138F"/>
    <w:rsid w:val="008E413C"/>
    <w:rsid w:val="008E463F"/>
    <w:rsid w:val="008E4B8B"/>
    <w:rsid w:val="008E593C"/>
    <w:rsid w:val="008E64AA"/>
    <w:rsid w:val="008E7E5F"/>
    <w:rsid w:val="008E7EB2"/>
    <w:rsid w:val="008F0861"/>
    <w:rsid w:val="008F1225"/>
    <w:rsid w:val="008F2AEC"/>
    <w:rsid w:val="008F2EFB"/>
    <w:rsid w:val="008F5BC6"/>
    <w:rsid w:val="008F5FAF"/>
    <w:rsid w:val="008F640D"/>
    <w:rsid w:val="0090175D"/>
    <w:rsid w:val="0090373F"/>
    <w:rsid w:val="00903D0E"/>
    <w:rsid w:val="009043B0"/>
    <w:rsid w:val="00904837"/>
    <w:rsid w:val="00905DA0"/>
    <w:rsid w:val="00906DE2"/>
    <w:rsid w:val="0091098E"/>
    <w:rsid w:val="00910BB0"/>
    <w:rsid w:val="009111F4"/>
    <w:rsid w:val="00911D45"/>
    <w:rsid w:val="00915490"/>
    <w:rsid w:val="0091580D"/>
    <w:rsid w:val="00915E0A"/>
    <w:rsid w:val="00917480"/>
    <w:rsid w:val="0091791B"/>
    <w:rsid w:val="009217CD"/>
    <w:rsid w:val="00921868"/>
    <w:rsid w:val="00921942"/>
    <w:rsid w:val="009234F9"/>
    <w:rsid w:val="00924DEB"/>
    <w:rsid w:val="00925870"/>
    <w:rsid w:val="00925DC8"/>
    <w:rsid w:val="0092727C"/>
    <w:rsid w:val="00927CE7"/>
    <w:rsid w:val="0093138B"/>
    <w:rsid w:val="00931E2D"/>
    <w:rsid w:val="00932061"/>
    <w:rsid w:val="00933E3E"/>
    <w:rsid w:val="0093672D"/>
    <w:rsid w:val="009404F1"/>
    <w:rsid w:val="00940697"/>
    <w:rsid w:val="00940809"/>
    <w:rsid w:val="00941D00"/>
    <w:rsid w:val="00941DE7"/>
    <w:rsid w:val="00942108"/>
    <w:rsid w:val="00943946"/>
    <w:rsid w:val="00944F57"/>
    <w:rsid w:val="00946801"/>
    <w:rsid w:val="00946BCF"/>
    <w:rsid w:val="009506AF"/>
    <w:rsid w:val="00951220"/>
    <w:rsid w:val="009523BF"/>
    <w:rsid w:val="009528E6"/>
    <w:rsid w:val="00953E11"/>
    <w:rsid w:val="009549BB"/>
    <w:rsid w:val="009558E7"/>
    <w:rsid w:val="0095670A"/>
    <w:rsid w:val="009573F1"/>
    <w:rsid w:val="00960B10"/>
    <w:rsid w:val="00961F94"/>
    <w:rsid w:val="009623DD"/>
    <w:rsid w:val="00962CDA"/>
    <w:rsid w:val="00962EEA"/>
    <w:rsid w:val="00963685"/>
    <w:rsid w:val="009648D2"/>
    <w:rsid w:val="009651AF"/>
    <w:rsid w:val="00965E06"/>
    <w:rsid w:val="009671D6"/>
    <w:rsid w:val="00967DDD"/>
    <w:rsid w:val="0097068A"/>
    <w:rsid w:val="009707D0"/>
    <w:rsid w:val="00971BDE"/>
    <w:rsid w:val="00972A7B"/>
    <w:rsid w:val="00972BC9"/>
    <w:rsid w:val="0097347A"/>
    <w:rsid w:val="00974231"/>
    <w:rsid w:val="00974F0D"/>
    <w:rsid w:val="0097578E"/>
    <w:rsid w:val="00980832"/>
    <w:rsid w:val="0098134C"/>
    <w:rsid w:val="0098204C"/>
    <w:rsid w:val="00983188"/>
    <w:rsid w:val="00983A03"/>
    <w:rsid w:val="00983D56"/>
    <w:rsid w:val="0098500F"/>
    <w:rsid w:val="00987B6E"/>
    <w:rsid w:val="00987BE9"/>
    <w:rsid w:val="00987E4D"/>
    <w:rsid w:val="00990784"/>
    <w:rsid w:val="0099110F"/>
    <w:rsid w:val="00991EA3"/>
    <w:rsid w:val="00991F12"/>
    <w:rsid w:val="00992B8B"/>
    <w:rsid w:val="00992E18"/>
    <w:rsid w:val="00993855"/>
    <w:rsid w:val="009968A2"/>
    <w:rsid w:val="009968B9"/>
    <w:rsid w:val="009A06A0"/>
    <w:rsid w:val="009A0B55"/>
    <w:rsid w:val="009A146C"/>
    <w:rsid w:val="009A375F"/>
    <w:rsid w:val="009A4BAF"/>
    <w:rsid w:val="009A536E"/>
    <w:rsid w:val="009A69BD"/>
    <w:rsid w:val="009A71E1"/>
    <w:rsid w:val="009B0062"/>
    <w:rsid w:val="009B0F26"/>
    <w:rsid w:val="009B6549"/>
    <w:rsid w:val="009B72ED"/>
    <w:rsid w:val="009C00D1"/>
    <w:rsid w:val="009C146B"/>
    <w:rsid w:val="009C1871"/>
    <w:rsid w:val="009C23BB"/>
    <w:rsid w:val="009C2EEB"/>
    <w:rsid w:val="009C3ABB"/>
    <w:rsid w:val="009C528E"/>
    <w:rsid w:val="009C7B62"/>
    <w:rsid w:val="009D0344"/>
    <w:rsid w:val="009D2BEE"/>
    <w:rsid w:val="009D2EDF"/>
    <w:rsid w:val="009D3801"/>
    <w:rsid w:val="009D56B5"/>
    <w:rsid w:val="009D5B44"/>
    <w:rsid w:val="009E0F05"/>
    <w:rsid w:val="009E14F8"/>
    <w:rsid w:val="009E2CD9"/>
    <w:rsid w:val="009E5436"/>
    <w:rsid w:val="009E765A"/>
    <w:rsid w:val="009E7712"/>
    <w:rsid w:val="009F07A7"/>
    <w:rsid w:val="009F09B2"/>
    <w:rsid w:val="009F2EA8"/>
    <w:rsid w:val="009F309F"/>
    <w:rsid w:val="009F3831"/>
    <w:rsid w:val="009F4557"/>
    <w:rsid w:val="009F4752"/>
    <w:rsid w:val="009F510B"/>
    <w:rsid w:val="009F710E"/>
    <w:rsid w:val="009F72C2"/>
    <w:rsid w:val="00A01E8F"/>
    <w:rsid w:val="00A02680"/>
    <w:rsid w:val="00A026E1"/>
    <w:rsid w:val="00A02E9B"/>
    <w:rsid w:val="00A11EF0"/>
    <w:rsid w:val="00A121C5"/>
    <w:rsid w:val="00A12244"/>
    <w:rsid w:val="00A12B72"/>
    <w:rsid w:val="00A12D88"/>
    <w:rsid w:val="00A14C04"/>
    <w:rsid w:val="00A23583"/>
    <w:rsid w:val="00A23D06"/>
    <w:rsid w:val="00A24B25"/>
    <w:rsid w:val="00A269FA"/>
    <w:rsid w:val="00A27175"/>
    <w:rsid w:val="00A30EE6"/>
    <w:rsid w:val="00A33CC0"/>
    <w:rsid w:val="00A3422F"/>
    <w:rsid w:val="00A34503"/>
    <w:rsid w:val="00A345D5"/>
    <w:rsid w:val="00A35B4B"/>
    <w:rsid w:val="00A35DE3"/>
    <w:rsid w:val="00A36DB4"/>
    <w:rsid w:val="00A419D8"/>
    <w:rsid w:val="00A42175"/>
    <w:rsid w:val="00A428BA"/>
    <w:rsid w:val="00A42DB7"/>
    <w:rsid w:val="00A44C3C"/>
    <w:rsid w:val="00A45D2E"/>
    <w:rsid w:val="00A46B6E"/>
    <w:rsid w:val="00A46C40"/>
    <w:rsid w:val="00A50433"/>
    <w:rsid w:val="00A505C6"/>
    <w:rsid w:val="00A508F2"/>
    <w:rsid w:val="00A51920"/>
    <w:rsid w:val="00A523B6"/>
    <w:rsid w:val="00A527F2"/>
    <w:rsid w:val="00A540F4"/>
    <w:rsid w:val="00A54154"/>
    <w:rsid w:val="00A55503"/>
    <w:rsid w:val="00A55600"/>
    <w:rsid w:val="00A56DFC"/>
    <w:rsid w:val="00A61BC7"/>
    <w:rsid w:val="00A61F60"/>
    <w:rsid w:val="00A62960"/>
    <w:rsid w:val="00A63F19"/>
    <w:rsid w:val="00A660D5"/>
    <w:rsid w:val="00A6665B"/>
    <w:rsid w:val="00A67EB7"/>
    <w:rsid w:val="00A712F4"/>
    <w:rsid w:val="00A71753"/>
    <w:rsid w:val="00A71A9C"/>
    <w:rsid w:val="00A7229B"/>
    <w:rsid w:val="00A72833"/>
    <w:rsid w:val="00A72CF6"/>
    <w:rsid w:val="00A76F0A"/>
    <w:rsid w:val="00A7762E"/>
    <w:rsid w:val="00A77D46"/>
    <w:rsid w:val="00A77D9C"/>
    <w:rsid w:val="00A812AE"/>
    <w:rsid w:val="00A83B38"/>
    <w:rsid w:val="00A84D51"/>
    <w:rsid w:val="00A86AAF"/>
    <w:rsid w:val="00A909F1"/>
    <w:rsid w:val="00A90CFD"/>
    <w:rsid w:val="00A90D73"/>
    <w:rsid w:val="00A9187B"/>
    <w:rsid w:val="00A9286E"/>
    <w:rsid w:val="00A92C4F"/>
    <w:rsid w:val="00A93355"/>
    <w:rsid w:val="00A93606"/>
    <w:rsid w:val="00A9493B"/>
    <w:rsid w:val="00A96002"/>
    <w:rsid w:val="00A960D8"/>
    <w:rsid w:val="00A96373"/>
    <w:rsid w:val="00A969AE"/>
    <w:rsid w:val="00A9747B"/>
    <w:rsid w:val="00AA0C46"/>
    <w:rsid w:val="00AA106A"/>
    <w:rsid w:val="00AA23B1"/>
    <w:rsid w:val="00AA26B4"/>
    <w:rsid w:val="00AA26B5"/>
    <w:rsid w:val="00AA3496"/>
    <w:rsid w:val="00AA4D42"/>
    <w:rsid w:val="00AA5675"/>
    <w:rsid w:val="00AA6072"/>
    <w:rsid w:val="00AB00DE"/>
    <w:rsid w:val="00AB1783"/>
    <w:rsid w:val="00AB1E07"/>
    <w:rsid w:val="00AB1E59"/>
    <w:rsid w:val="00AB27EB"/>
    <w:rsid w:val="00AB5199"/>
    <w:rsid w:val="00AB5C38"/>
    <w:rsid w:val="00AB634B"/>
    <w:rsid w:val="00AB72EE"/>
    <w:rsid w:val="00AC01ED"/>
    <w:rsid w:val="00AC06F7"/>
    <w:rsid w:val="00AC2316"/>
    <w:rsid w:val="00AC36C1"/>
    <w:rsid w:val="00AC36DB"/>
    <w:rsid w:val="00AC47D5"/>
    <w:rsid w:val="00AC61D8"/>
    <w:rsid w:val="00AD17FB"/>
    <w:rsid w:val="00AD1C3D"/>
    <w:rsid w:val="00AD2415"/>
    <w:rsid w:val="00AD4DB3"/>
    <w:rsid w:val="00AD52F0"/>
    <w:rsid w:val="00AD59C3"/>
    <w:rsid w:val="00AD6CD2"/>
    <w:rsid w:val="00AD7049"/>
    <w:rsid w:val="00AD7359"/>
    <w:rsid w:val="00AE02B1"/>
    <w:rsid w:val="00AE2DAE"/>
    <w:rsid w:val="00AE53BA"/>
    <w:rsid w:val="00AF0B64"/>
    <w:rsid w:val="00AF4B9C"/>
    <w:rsid w:val="00AF6E90"/>
    <w:rsid w:val="00AF765A"/>
    <w:rsid w:val="00B00DAC"/>
    <w:rsid w:val="00B00FDC"/>
    <w:rsid w:val="00B04E8C"/>
    <w:rsid w:val="00B060A8"/>
    <w:rsid w:val="00B06F8E"/>
    <w:rsid w:val="00B07029"/>
    <w:rsid w:val="00B11AB5"/>
    <w:rsid w:val="00B12AE9"/>
    <w:rsid w:val="00B12E22"/>
    <w:rsid w:val="00B13447"/>
    <w:rsid w:val="00B13AE7"/>
    <w:rsid w:val="00B14038"/>
    <w:rsid w:val="00B14EDC"/>
    <w:rsid w:val="00B15877"/>
    <w:rsid w:val="00B16397"/>
    <w:rsid w:val="00B17541"/>
    <w:rsid w:val="00B21DEF"/>
    <w:rsid w:val="00B23B72"/>
    <w:rsid w:val="00B23EEC"/>
    <w:rsid w:val="00B248B8"/>
    <w:rsid w:val="00B24ABB"/>
    <w:rsid w:val="00B2699B"/>
    <w:rsid w:val="00B2704B"/>
    <w:rsid w:val="00B309AE"/>
    <w:rsid w:val="00B31FE8"/>
    <w:rsid w:val="00B3250E"/>
    <w:rsid w:val="00B32B9F"/>
    <w:rsid w:val="00B358C2"/>
    <w:rsid w:val="00B425FC"/>
    <w:rsid w:val="00B42B7E"/>
    <w:rsid w:val="00B42DCA"/>
    <w:rsid w:val="00B436D9"/>
    <w:rsid w:val="00B4383E"/>
    <w:rsid w:val="00B44B67"/>
    <w:rsid w:val="00B5047E"/>
    <w:rsid w:val="00B50664"/>
    <w:rsid w:val="00B50F0B"/>
    <w:rsid w:val="00B5103D"/>
    <w:rsid w:val="00B512D1"/>
    <w:rsid w:val="00B532F4"/>
    <w:rsid w:val="00B5492B"/>
    <w:rsid w:val="00B54C85"/>
    <w:rsid w:val="00B5738F"/>
    <w:rsid w:val="00B631EF"/>
    <w:rsid w:val="00B670A1"/>
    <w:rsid w:val="00B674FB"/>
    <w:rsid w:val="00B70965"/>
    <w:rsid w:val="00B70978"/>
    <w:rsid w:val="00B745E8"/>
    <w:rsid w:val="00B7501F"/>
    <w:rsid w:val="00B75803"/>
    <w:rsid w:val="00B800D2"/>
    <w:rsid w:val="00B815A8"/>
    <w:rsid w:val="00B81AEE"/>
    <w:rsid w:val="00B8313C"/>
    <w:rsid w:val="00B83BD4"/>
    <w:rsid w:val="00B841CE"/>
    <w:rsid w:val="00B844AE"/>
    <w:rsid w:val="00B85642"/>
    <w:rsid w:val="00B9101B"/>
    <w:rsid w:val="00B9187E"/>
    <w:rsid w:val="00B95D49"/>
    <w:rsid w:val="00B966AC"/>
    <w:rsid w:val="00B96A5C"/>
    <w:rsid w:val="00B976DD"/>
    <w:rsid w:val="00BA02E5"/>
    <w:rsid w:val="00BA2794"/>
    <w:rsid w:val="00BA3172"/>
    <w:rsid w:val="00BA34BC"/>
    <w:rsid w:val="00BA54C4"/>
    <w:rsid w:val="00BA5F89"/>
    <w:rsid w:val="00BA72D4"/>
    <w:rsid w:val="00BA788B"/>
    <w:rsid w:val="00BB0F52"/>
    <w:rsid w:val="00BB2566"/>
    <w:rsid w:val="00BB4D53"/>
    <w:rsid w:val="00BB778F"/>
    <w:rsid w:val="00BB78D5"/>
    <w:rsid w:val="00BC12F6"/>
    <w:rsid w:val="00BC1BB1"/>
    <w:rsid w:val="00BC33BE"/>
    <w:rsid w:val="00BC4A9C"/>
    <w:rsid w:val="00BC5205"/>
    <w:rsid w:val="00BC6BDD"/>
    <w:rsid w:val="00BC7E2E"/>
    <w:rsid w:val="00BC7FC0"/>
    <w:rsid w:val="00BD0FB9"/>
    <w:rsid w:val="00BD1B2B"/>
    <w:rsid w:val="00BD1BDC"/>
    <w:rsid w:val="00BD2DB2"/>
    <w:rsid w:val="00BD3E01"/>
    <w:rsid w:val="00BD5693"/>
    <w:rsid w:val="00BD57FB"/>
    <w:rsid w:val="00BD5C9F"/>
    <w:rsid w:val="00BD66B7"/>
    <w:rsid w:val="00BD7938"/>
    <w:rsid w:val="00BD79CD"/>
    <w:rsid w:val="00BE0914"/>
    <w:rsid w:val="00BE1144"/>
    <w:rsid w:val="00BE1975"/>
    <w:rsid w:val="00BE1E62"/>
    <w:rsid w:val="00BE2CD3"/>
    <w:rsid w:val="00BE3AE0"/>
    <w:rsid w:val="00BE54FB"/>
    <w:rsid w:val="00BE671C"/>
    <w:rsid w:val="00BE70E1"/>
    <w:rsid w:val="00BF0882"/>
    <w:rsid w:val="00BF1FC2"/>
    <w:rsid w:val="00BF205B"/>
    <w:rsid w:val="00BF2EF5"/>
    <w:rsid w:val="00BF3F2C"/>
    <w:rsid w:val="00BF4886"/>
    <w:rsid w:val="00BF6982"/>
    <w:rsid w:val="00BF7BF3"/>
    <w:rsid w:val="00C018D6"/>
    <w:rsid w:val="00C01FCF"/>
    <w:rsid w:val="00C02EDB"/>
    <w:rsid w:val="00C04D39"/>
    <w:rsid w:val="00C075CA"/>
    <w:rsid w:val="00C10845"/>
    <w:rsid w:val="00C11E33"/>
    <w:rsid w:val="00C12728"/>
    <w:rsid w:val="00C12936"/>
    <w:rsid w:val="00C1501D"/>
    <w:rsid w:val="00C15721"/>
    <w:rsid w:val="00C15A0D"/>
    <w:rsid w:val="00C15AF0"/>
    <w:rsid w:val="00C16196"/>
    <w:rsid w:val="00C175B6"/>
    <w:rsid w:val="00C205F4"/>
    <w:rsid w:val="00C20C0A"/>
    <w:rsid w:val="00C21767"/>
    <w:rsid w:val="00C2252E"/>
    <w:rsid w:val="00C228E8"/>
    <w:rsid w:val="00C24207"/>
    <w:rsid w:val="00C24BB5"/>
    <w:rsid w:val="00C25E57"/>
    <w:rsid w:val="00C2672F"/>
    <w:rsid w:val="00C30042"/>
    <w:rsid w:val="00C30D5B"/>
    <w:rsid w:val="00C313BA"/>
    <w:rsid w:val="00C34003"/>
    <w:rsid w:val="00C343E1"/>
    <w:rsid w:val="00C3515B"/>
    <w:rsid w:val="00C36B94"/>
    <w:rsid w:val="00C37DE8"/>
    <w:rsid w:val="00C40457"/>
    <w:rsid w:val="00C4286E"/>
    <w:rsid w:val="00C437C8"/>
    <w:rsid w:val="00C45044"/>
    <w:rsid w:val="00C46365"/>
    <w:rsid w:val="00C47F07"/>
    <w:rsid w:val="00C5171C"/>
    <w:rsid w:val="00C53E9C"/>
    <w:rsid w:val="00C5401B"/>
    <w:rsid w:val="00C546FC"/>
    <w:rsid w:val="00C56906"/>
    <w:rsid w:val="00C569BD"/>
    <w:rsid w:val="00C60B9F"/>
    <w:rsid w:val="00C619E1"/>
    <w:rsid w:val="00C62157"/>
    <w:rsid w:val="00C623A4"/>
    <w:rsid w:val="00C62BB8"/>
    <w:rsid w:val="00C648CD"/>
    <w:rsid w:val="00C64CEF"/>
    <w:rsid w:val="00C654B2"/>
    <w:rsid w:val="00C66B12"/>
    <w:rsid w:val="00C66EE7"/>
    <w:rsid w:val="00C674FF"/>
    <w:rsid w:val="00C70590"/>
    <w:rsid w:val="00C705B9"/>
    <w:rsid w:val="00C707B4"/>
    <w:rsid w:val="00C71C7D"/>
    <w:rsid w:val="00C71DBF"/>
    <w:rsid w:val="00C73197"/>
    <w:rsid w:val="00C745D3"/>
    <w:rsid w:val="00C74E63"/>
    <w:rsid w:val="00C75341"/>
    <w:rsid w:val="00C76A1C"/>
    <w:rsid w:val="00C813C5"/>
    <w:rsid w:val="00C8165C"/>
    <w:rsid w:val="00C8254B"/>
    <w:rsid w:val="00C82B18"/>
    <w:rsid w:val="00C850C2"/>
    <w:rsid w:val="00C879E9"/>
    <w:rsid w:val="00C87F10"/>
    <w:rsid w:val="00C90C8F"/>
    <w:rsid w:val="00C93C03"/>
    <w:rsid w:val="00C94658"/>
    <w:rsid w:val="00C9652E"/>
    <w:rsid w:val="00C96E9A"/>
    <w:rsid w:val="00C97C89"/>
    <w:rsid w:val="00CA1EA9"/>
    <w:rsid w:val="00CA389B"/>
    <w:rsid w:val="00CA3F0D"/>
    <w:rsid w:val="00CA49AB"/>
    <w:rsid w:val="00CA539B"/>
    <w:rsid w:val="00CA577B"/>
    <w:rsid w:val="00CA5B2C"/>
    <w:rsid w:val="00CA5C15"/>
    <w:rsid w:val="00CB161C"/>
    <w:rsid w:val="00CB18AE"/>
    <w:rsid w:val="00CB284A"/>
    <w:rsid w:val="00CB49EF"/>
    <w:rsid w:val="00CB64FD"/>
    <w:rsid w:val="00CC0729"/>
    <w:rsid w:val="00CC2813"/>
    <w:rsid w:val="00CC3DFF"/>
    <w:rsid w:val="00CC4562"/>
    <w:rsid w:val="00CC62CA"/>
    <w:rsid w:val="00CC6880"/>
    <w:rsid w:val="00CC6B3F"/>
    <w:rsid w:val="00CC7086"/>
    <w:rsid w:val="00CC7366"/>
    <w:rsid w:val="00CC74CD"/>
    <w:rsid w:val="00CD2B1F"/>
    <w:rsid w:val="00CD30E7"/>
    <w:rsid w:val="00CD3D2F"/>
    <w:rsid w:val="00CD642F"/>
    <w:rsid w:val="00CD6CDB"/>
    <w:rsid w:val="00CD6DDC"/>
    <w:rsid w:val="00CD7EDC"/>
    <w:rsid w:val="00CD7EE9"/>
    <w:rsid w:val="00CE257F"/>
    <w:rsid w:val="00CE315E"/>
    <w:rsid w:val="00CE45ED"/>
    <w:rsid w:val="00CE5C78"/>
    <w:rsid w:val="00CE7D66"/>
    <w:rsid w:val="00CF048E"/>
    <w:rsid w:val="00CF083E"/>
    <w:rsid w:val="00CF1128"/>
    <w:rsid w:val="00CF1192"/>
    <w:rsid w:val="00CF1B17"/>
    <w:rsid w:val="00CF308A"/>
    <w:rsid w:val="00CF45D1"/>
    <w:rsid w:val="00CF49F4"/>
    <w:rsid w:val="00CF5744"/>
    <w:rsid w:val="00D006D4"/>
    <w:rsid w:val="00D01A7A"/>
    <w:rsid w:val="00D029B6"/>
    <w:rsid w:val="00D03638"/>
    <w:rsid w:val="00D06A57"/>
    <w:rsid w:val="00D07045"/>
    <w:rsid w:val="00D07E69"/>
    <w:rsid w:val="00D12461"/>
    <w:rsid w:val="00D13B97"/>
    <w:rsid w:val="00D13E42"/>
    <w:rsid w:val="00D1520C"/>
    <w:rsid w:val="00D16D58"/>
    <w:rsid w:val="00D175D4"/>
    <w:rsid w:val="00D2100F"/>
    <w:rsid w:val="00D224D7"/>
    <w:rsid w:val="00D22690"/>
    <w:rsid w:val="00D23F15"/>
    <w:rsid w:val="00D25FC3"/>
    <w:rsid w:val="00D260F2"/>
    <w:rsid w:val="00D30EB4"/>
    <w:rsid w:val="00D30F03"/>
    <w:rsid w:val="00D34C03"/>
    <w:rsid w:val="00D3537F"/>
    <w:rsid w:val="00D35B03"/>
    <w:rsid w:val="00D35E42"/>
    <w:rsid w:val="00D40595"/>
    <w:rsid w:val="00D43003"/>
    <w:rsid w:val="00D43C96"/>
    <w:rsid w:val="00D447BB"/>
    <w:rsid w:val="00D44AE7"/>
    <w:rsid w:val="00D44BC7"/>
    <w:rsid w:val="00D45A32"/>
    <w:rsid w:val="00D46753"/>
    <w:rsid w:val="00D471D3"/>
    <w:rsid w:val="00D475EA"/>
    <w:rsid w:val="00D47B4F"/>
    <w:rsid w:val="00D50B8B"/>
    <w:rsid w:val="00D50FE7"/>
    <w:rsid w:val="00D52D76"/>
    <w:rsid w:val="00D5418F"/>
    <w:rsid w:val="00D554B2"/>
    <w:rsid w:val="00D5603C"/>
    <w:rsid w:val="00D560AF"/>
    <w:rsid w:val="00D6005F"/>
    <w:rsid w:val="00D608C0"/>
    <w:rsid w:val="00D633A7"/>
    <w:rsid w:val="00D63461"/>
    <w:rsid w:val="00D6524C"/>
    <w:rsid w:val="00D65D30"/>
    <w:rsid w:val="00D6699D"/>
    <w:rsid w:val="00D66B85"/>
    <w:rsid w:val="00D73D13"/>
    <w:rsid w:val="00D76160"/>
    <w:rsid w:val="00D7618D"/>
    <w:rsid w:val="00D768DC"/>
    <w:rsid w:val="00D7714E"/>
    <w:rsid w:val="00D80D4A"/>
    <w:rsid w:val="00D80FFE"/>
    <w:rsid w:val="00D83DC1"/>
    <w:rsid w:val="00D8550E"/>
    <w:rsid w:val="00D85C04"/>
    <w:rsid w:val="00D8623E"/>
    <w:rsid w:val="00D93308"/>
    <w:rsid w:val="00D93489"/>
    <w:rsid w:val="00D93B49"/>
    <w:rsid w:val="00D93E2F"/>
    <w:rsid w:val="00D961C2"/>
    <w:rsid w:val="00D962A1"/>
    <w:rsid w:val="00D975AB"/>
    <w:rsid w:val="00DA01BC"/>
    <w:rsid w:val="00DA0496"/>
    <w:rsid w:val="00DA04B6"/>
    <w:rsid w:val="00DA0A42"/>
    <w:rsid w:val="00DA1536"/>
    <w:rsid w:val="00DA1AC8"/>
    <w:rsid w:val="00DA2780"/>
    <w:rsid w:val="00DA408E"/>
    <w:rsid w:val="00DA4173"/>
    <w:rsid w:val="00DA4976"/>
    <w:rsid w:val="00DA68FC"/>
    <w:rsid w:val="00DA7719"/>
    <w:rsid w:val="00DB1DC2"/>
    <w:rsid w:val="00DB30CC"/>
    <w:rsid w:val="00DB3641"/>
    <w:rsid w:val="00DB3C30"/>
    <w:rsid w:val="00DB4206"/>
    <w:rsid w:val="00DB6D95"/>
    <w:rsid w:val="00DB6EE8"/>
    <w:rsid w:val="00DB774C"/>
    <w:rsid w:val="00DB7AA1"/>
    <w:rsid w:val="00DB7BFA"/>
    <w:rsid w:val="00DC11E9"/>
    <w:rsid w:val="00DC1FE7"/>
    <w:rsid w:val="00DC29B0"/>
    <w:rsid w:val="00DC56FC"/>
    <w:rsid w:val="00DC5985"/>
    <w:rsid w:val="00DD2849"/>
    <w:rsid w:val="00DD3236"/>
    <w:rsid w:val="00DD467C"/>
    <w:rsid w:val="00DD47FF"/>
    <w:rsid w:val="00DD4E36"/>
    <w:rsid w:val="00DD578A"/>
    <w:rsid w:val="00DD588A"/>
    <w:rsid w:val="00DD5E09"/>
    <w:rsid w:val="00DE0E6E"/>
    <w:rsid w:val="00DE1728"/>
    <w:rsid w:val="00DE1C3C"/>
    <w:rsid w:val="00DE1C90"/>
    <w:rsid w:val="00DE1E7F"/>
    <w:rsid w:val="00DE29CF"/>
    <w:rsid w:val="00DE2FC2"/>
    <w:rsid w:val="00DE358C"/>
    <w:rsid w:val="00DE3A5E"/>
    <w:rsid w:val="00DE3CBA"/>
    <w:rsid w:val="00DE4B54"/>
    <w:rsid w:val="00DE4FED"/>
    <w:rsid w:val="00DE65DF"/>
    <w:rsid w:val="00DE6C42"/>
    <w:rsid w:val="00DE6EED"/>
    <w:rsid w:val="00DE7335"/>
    <w:rsid w:val="00DE7C55"/>
    <w:rsid w:val="00DF0F7C"/>
    <w:rsid w:val="00DF224F"/>
    <w:rsid w:val="00DF5C4A"/>
    <w:rsid w:val="00DF5E09"/>
    <w:rsid w:val="00DF753C"/>
    <w:rsid w:val="00E0021B"/>
    <w:rsid w:val="00E0082F"/>
    <w:rsid w:val="00E0136A"/>
    <w:rsid w:val="00E01525"/>
    <w:rsid w:val="00E0366E"/>
    <w:rsid w:val="00E0367B"/>
    <w:rsid w:val="00E048A7"/>
    <w:rsid w:val="00E04E56"/>
    <w:rsid w:val="00E05089"/>
    <w:rsid w:val="00E11EF3"/>
    <w:rsid w:val="00E120A2"/>
    <w:rsid w:val="00E14741"/>
    <w:rsid w:val="00E14AE9"/>
    <w:rsid w:val="00E174F3"/>
    <w:rsid w:val="00E208CD"/>
    <w:rsid w:val="00E21066"/>
    <w:rsid w:val="00E24293"/>
    <w:rsid w:val="00E24A9E"/>
    <w:rsid w:val="00E25B3C"/>
    <w:rsid w:val="00E25FBD"/>
    <w:rsid w:val="00E27340"/>
    <w:rsid w:val="00E317A7"/>
    <w:rsid w:val="00E3281D"/>
    <w:rsid w:val="00E3446D"/>
    <w:rsid w:val="00E3608B"/>
    <w:rsid w:val="00E409FE"/>
    <w:rsid w:val="00E41B6F"/>
    <w:rsid w:val="00E4350C"/>
    <w:rsid w:val="00E455E5"/>
    <w:rsid w:val="00E45CA8"/>
    <w:rsid w:val="00E46CDD"/>
    <w:rsid w:val="00E470EF"/>
    <w:rsid w:val="00E47181"/>
    <w:rsid w:val="00E4779D"/>
    <w:rsid w:val="00E51120"/>
    <w:rsid w:val="00E51856"/>
    <w:rsid w:val="00E52285"/>
    <w:rsid w:val="00E52BFF"/>
    <w:rsid w:val="00E54E82"/>
    <w:rsid w:val="00E54F3B"/>
    <w:rsid w:val="00E60A75"/>
    <w:rsid w:val="00E60D5F"/>
    <w:rsid w:val="00E61257"/>
    <w:rsid w:val="00E617A0"/>
    <w:rsid w:val="00E651F9"/>
    <w:rsid w:val="00E6521D"/>
    <w:rsid w:val="00E65456"/>
    <w:rsid w:val="00E66384"/>
    <w:rsid w:val="00E675EB"/>
    <w:rsid w:val="00E7038A"/>
    <w:rsid w:val="00E71B10"/>
    <w:rsid w:val="00E7447A"/>
    <w:rsid w:val="00E74925"/>
    <w:rsid w:val="00E75402"/>
    <w:rsid w:val="00E75844"/>
    <w:rsid w:val="00E773D4"/>
    <w:rsid w:val="00E77E5D"/>
    <w:rsid w:val="00E81256"/>
    <w:rsid w:val="00E864B3"/>
    <w:rsid w:val="00E918E3"/>
    <w:rsid w:val="00E92624"/>
    <w:rsid w:val="00E927B1"/>
    <w:rsid w:val="00E92864"/>
    <w:rsid w:val="00E941A9"/>
    <w:rsid w:val="00E9598E"/>
    <w:rsid w:val="00E9620F"/>
    <w:rsid w:val="00E96E6D"/>
    <w:rsid w:val="00E9735E"/>
    <w:rsid w:val="00E97C16"/>
    <w:rsid w:val="00EA0D30"/>
    <w:rsid w:val="00EA0EEA"/>
    <w:rsid w:val="00EA15FC"/>
    <w:rsid w:val="00EA181A"/>
    <w:rsid w:val="00EA2B9F"/>
    <w:rsid w:val="00EA2DC0"/>
    <w:rsid w:val="00EA2ED0"/>
    <w:rsid w:val="00EA426F"/>
    <w:rsid w:val="00EA43D6"/>
    <w:rsid w:val="00EA7194"/>
    <w:rsid w:val="00EB2044"/>
    <w:rsid w:val="00EB5766"/>
    <w:rsid w:val="00EB6FF1"/>
    <w:rsid w:val="00EC0532"/>
    <w:rsid w:val="00EC17D8"/>
    <w:rsid w:val="00EC207A"/>
    <w:rsid w:val="00EC25EE"/>
    <w:rsid w:val="00EC2DC9"/>
    <w:rsid w:val="00EC4B40"/>
    <w:rsid w:val="00EC58DE"/>
    <w:rsid w:val="00EC639B"/>
    <w:rsid w:val="00EC6B9A"/>
    <w:rsid w:val="00EC72FB"/>
    <w:rsid w:val="00ED23F3"/>
    <w:rsid w:val="00ED243C"/>
    <w:rsid w:val="00ED3057"/>
    <w:rsid w:val="00ED76F4"/>
    <w:rsid w:val="00ED77FF"/>
    <w:rsid w:val="00ED7D08"/>
    <w:rsid w:val="00EE0734"/>
    <w:rsid w:val="00EE4392"/>
    <w:rsid w:val="00EE584C"/>
    <w:rsid w:val="00EE7952"/>
    <w:rsid w:val="00EE7FD5"/>
    <w:rsid w:val="00EF10E3"/>
    <w:rsid w:val="00EF2966"/>
    <w:rsid w:val="00EF40B5"/>
    <w:rsid w:val="00EF45C9"/>
    <w:rsid w:val="00EF63E6"/>
    <w:rsid w:val="00EF664F"/>
    <w:rsid w:val="00EF6B67"/>
    <w:rsid w:val="00EF6C39"/>
    <w:rsid w:val="00EF6CB0"/>
    <w:rsid w:val="00EF70F0"/>
    <w:rsid w:val="00EF75F6"/>
    <w:rsid w:val="00EF781B"/>
    <w:rsid w:val="00F005A3"/>
    <w:rsid w:val="00F00D01"/>
    <w:rsid w:val="00F03072"/>
    <w:rsid w:val="00F12035"/>
    <w:rsid w:val="00F1220E"/>
    <w:rsid w:val="00F12FB9"/>
    <w:rsid w:val="00F1343F"/>
    <w:rsid w:val="00F1366E"/>
    <w:rsid w:val="00F13F17"/>
    <w:rsid w:val="00F15A8B"/>
    <w:rsid w:val="00F165F3"/>
    <w:rsid w:val="00F16ED4"/>
    <w:rsid w:val="00F211CD"/>
    <w:rsid w:val="00F22592"/>
    <w:rsid w:val="00F22C84"/>
    <w:rsid w:val="00F24258"/>
    <w:rsid w:val="00F257C0"/>
    <w:rsid w:val="00F25FD7"/>
    <w:rsid w:val="00F26942"/>
    <w:rsid w:val="00F276FA"/>
    <w:rsid w:val="00F30FE9"/>
    <w:rsid w:val="00F31736"/>
    <w:rsid w:val="00F31A20"/>
    <w:rsid w:val="00F34A45"/>
    <w:rsid w:val="00F34EFF"/>
    <w:rsid w:val="00F34FB3"/>
    <w:rsid w:val="00F353CA"/>
    <w:rsid w:val="00F35CFB"/>
    <w:rsid w:val="00F371D6"/>
    <w:rsid w:val="00F376DC"/>
    <w:rsid w:val="00F37ECD"/>
    <w:rsid w:val="00F4062F"/>
    <w:rsid w:val="00F406EA"/>
    <w:rsid w:val="00F40738"/>
    <w:rsid w:val="00F408F7"/>
    <w:rsid w:val="00F45286"/>
    <w:rsid w:val="00F4717F"/>
    <w:rsid w:val="00F4756A"/>
    <w:rsid w:val="00F47A8B"/>
    <w:rsid w:val="00F50412"/>
    <w:rsid w:val="00F5239B"/>
    <w:rsid w:val="00F5425E"/>
    <w:rsid w:val="00F54F18"/>
    <w:rsid w:val="00F551BB"/>
    <w:rsid w:val="00F601E8"/>
    <w:rsid w:val="00F6070D"/>
    <w:rsid w:val="00F60F77"/>
    <w:rsid w:val="00F60FE4"/>
    <w:rsid w:val="00F62264"/>
    <w:rsid w:val="00F62AB8"/>
    <w:rsid w:val="00F62B42"/>
    <w:rsid w:val="00F63017"/>
    <w:rsid w:val="00F64E86"/>
    <w:rsid w:val="00F66C2A"/>
    <w:rsid w:val="00F66D30"/>
    <w:rsid w:val="00F67CD9"/>
    <w:rsid w:val="00F726B6"/>
    <w:rsid w:val="00F75118"/>
    <w:rsid w:val="00F7678F"/>
    <w:rsid w:val="00F77322"/>
    <w:rsid w:val="00F810EA"/>
    <w:rsid w:val="00F85630"/>
    <w:rsid w:val="00F85FDC"/>
    <w:rsid w:val="00F86840"/>
    <w:rsid w:val="00F86932"/>
    <w:rsid w:val="00F9100F"/>
    <w:rsid w:val="00F92730"/>
    <w:rsid w:val="00F943BD"/>
    <w:rsid w:val="00F957E6"/>
    <w:rsid w:val="00F95D40"/>
    <w:rsid w:val="00F95E6D"/>
    <w:rsid w:val="00F9618A"/>
    <w:rsid w:val="00F96AA1"/>
    <w:rsid w:val="00F970F9"/>
    <w:rsid w:val="00F97B6B"/>
    <w:rsid w:val="00FA118C"/>
    <w:rsid w:val="00FA2931"/>
    <w:rsid w:val="00FA32CE"/>
    <w:rsid w:val="00FA3D9D"/>
    <w:rsid w:val="00FA3F53"/>
    <w:rsid w:val="00FA4F16"/>
    <w:rsid w:val="00FA63CC"/>
    <w:rsid w:val="00FA6DFC"/>
    <w:rsid w:val="00FB488F"/>
    <w:rsid w:val="00FB4EE3"/>
    <w:rsid w:val="00FB5D89"/>
    <w:rsid w:val="00FB6893"/>
    <w:rsid w:val="00FB74B9"/>
    <w:rsid w:val="00FB75E3"/>
    <w:rsid w:val="00FB7A59"/>
    <w:rsid w:val="00FB7D45"/>
    <w:rsid w:val="00FC13E5"/>
    <w:rsid w:val="00FC17C5"/>
    <w:rsid w:val="00FC2216"/>
    <w:rsid w:val="00FC274C"/>
    <w:rsid w:val="00FC2D59"/>
    <w:rsid w:val="00FC38E2"/>
    <w:rsid w:val="00FC3A01"/>
    <w:rsid w:val="00FC4244"/>
    <w:rsid w:val="00FC4EBD"/>
    <w:rsid w:val="00FC5A91"/>
    <w:rsid w:val="00FC5BD8"/>
    <w:rsid w:val="00FD0F68"/>
    <w:rsid w:val="00FD23EC"/>
    <w:rsid w:val="00FD2B11"/>
    <w:rsid w:val="00FD4BD8"/>
    <w:rsid w:val="00FD5707"/>
    <w:rsid w:val="00FD5C9E"/>
    <w:rsid w:val="00FD5EC9"/>
    <w:rsid w:val="00FD6002"/>
    <w:rsid w:val="00FE0CCF"/>
    <w:rsid w:val="00FE251B"/>
    <w:rsid w:val="00FE34C0"/>
    <w:rsid w:val="00FE3D44"/>
    <w:rsid w:val="00FE4DDC"/>
    <w:rsid w:val="00FE5ED9"/>
    <w:rsid w:val="00FF104B"/>
    <w:rsid w:val="00FF114D"/>
    <w:rsid w:val="00FF145B"/>
    <w:rsid w:val="00FF17DE"/>
    <w:rsid w:val="00FF206F"/>
    <w:rsid w:val="00FF2F14"/>
    <w:rsid w:val="00FF3F78"/>
    <w:rsid w:val="00FF411E"/>
    <w:rsid w:val="00FF525F"/>
    <w:rsid w:val="00FF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127C0"/>
  <w15:docId w15:val="{75832815-6647-4FBB-BE46-CB3CE2B4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77B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5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77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7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tyle">
    <w:name w:val="Style"/>
    <w:uiPriority w:val="99"/>
    <w:rsid w:val="000757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07577B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57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4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9F4"/>
  </w:style>
  <w:style w:type="paragraph" w:styleId="Footer">
    <w:name w:val="footer"/>
    <w:basedOn w:val="Normal"/>
    <w:link w:val="FooterChar"/>
    <w:uiPriority w:val="99"/>
    <w:unhideWhenUsed/>
    <w:rsid w:val="00CF4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9F4"/>
  </w:style>
  <w:style w:type="paragraph" w:customStyle="1" w:styleId="Default">
    <w:name w:val="Default"/>
    <w:rsid w:val="00D73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66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5585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00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B293C-77A3-426D-AC1F-6F10EECC8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949</Words>
  <Characters>5402</Characters>
  <Application>Microsoft Office Word</Application>
  <DocSecurity>0</DocSecurity>
  <Lines>192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 Manager</dc:creator>
  <cp:lastModifiedBy>Newberry CSD</cp:lastModifiedBy>
  <cp:revision>63</cp:revision>
  <cp:lastPrinted>2025-11-21T21:19:00Z</cp:lastPrinted>
  <dcterms:created xsi:type="dcterms:W3CDTF">2026-04-23T22:56:00Z</dcterms:created>
  <dcterms:modified xsi:type="dcterms:W3CDTF">2026-05-01T19:25:00Z</dcterms:modified>
</cp:coreProperties>
</file>